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4B85" w:rsidRDefault="002B4B85">
      <w:pPr>
        <w:spacing w:after="0"/>
        <w:ind w:left="120"/>
        <w:jc w:val="center"/>
      </w:pPr>
    </w:p>
    <w:p w:rsidR="002B4B85" w:rsidRDefault="00301CAC">
      <w:pPr>
        <w:spacing w:after="0"/>
        <w:ind w:left="120"/>
        <w:jc w:val="center"/>
      </w:pPr>
      <w:r w:rsidRPr="00006F12">
        <w:rPr>
          <w:noProof/>
          <w:lang w:eastAsia="ru-RU"/>
        </w:rPr>
        <w:drawing>
          <wp:inline distT="0" distB="0" distL="0" distR="0" wp14:anchorId="55CDA2C5" wp14:editId="4CEA3CED">
            <wp:extent cx="5274310" cy="1372279"/>
            <wp:effectExtent l="0" t="0" r="0" b="0"/>
            <wp:docPr id="2" name="Рисунок 2"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1372279"/>
                    </a:xfrm>
                    <a:prstGeom prst="rect">
                      <a:avLst/>
                    </a:prstGeom>
                    <a:noFill/>
                    <a:ln>
                      <a:noFill/>
                    </a:ln>
                  </pic:spPr>
                </pic:pic>
              </a:graphicData>
            </a:graphic>
          </wp:inline>
        </w:drawing>
      </w:r>
    </w:p>
    <w:p w:rsidR="002B4B85" w:rsidRDefault="002B4B85">
      <w:pPr>
        <w:spacing w:after="0"/>
        <w:ind w:left="120"/>
        <w:jc w:val="center"/>
      </w:pPr>
    </w:p>
    <w:p w:rsidR="002B4B85" w:rsidRDefault="002B4B85">
      <w:pPr>
        <w:spacing w:after="0"/>
        <w:ind w:left="120"/>
        <w:jc w:val="center"/>
      </w:pPr>
    </w:p>
    <w:p w:rsidR="002B4B85" w:rsidRDefault="002B4B85">
      <w:pPr>
        <w:spacing w:after="0"/>
        <w:ind w:left="120"/>
        <w:jc w:val="center"/>
      </w:pPr>
    </w:p>
    <w:p w:rsidR="002B4B85" w:rsidRDefault="002B4B85">
      <w:pPr>
        <w:spacing w:after="0"/>
        <w:ind w:left="120"/>
        <w:jc w:val="center"/>
      </w:pPr>
    </w:p>
    <w:p w:rsidR="002B4B85" w:rsidRDefault="002B4B85">
      <w:pPr>
        <w:spacing w:after="0"/>
        <w:jc w:val="both"/>
      </w:pPr>
    </w:p>
    <w:p w:rsidR="002B4B85" w:rsidRDefault="002B4B85">
      <w:pPr>
        <w:spacing w:after="0"/>
        <w:ind w:left="120"/>
        <w:jc w:val="center"/>
      </w:pPr>
    </w:p>
    <w:p w:rsidR="002B4B85" w:rsidRDefault="002B4B85">
      <w:pPr>
        <w:spacing w:after="0"/>
        <w:ind w:left="120"/>
        <w:jc w:val="center"/>
        <w:rPr>
          <w:rFonts w:ascii="Times New Roman" w:hAnsi="Times New Roman" w:cs="Times New Roman"/>
          <w:sz w:val="28"/>
          <w:szCs w:val="28"/>
        </w:rPr>
      </w:pPr>
    </w:p>
    <w:p w:rsidR="002B4B85" w:rsidRDefault="001F029C">
      <w:pPr>
        <w:pStyle w:val="Standard"/>
        <w:jc w:val="center"/>
        <w:rPr>
          <w:sz w:val="28"/>
          <w:szCs w:val="28"/>
        </w:rPr>
      </w:pPr>
      <w:r>
        <w:rPr>
          <w:sz w:val="28"/>
          <w:szCs w:val="28"/>
        </w:rPr>
        <w:t xml:space="preserve">Муниципальное бюджетное общеобразовательное учреждение  </w:t>
      </w:r>
    </w:p>
    <w:p w:rsidR="002B4B85" w:rsidRDefault="001F029C">
      <w:pPr>
        <w:pStyle w:val="Standard"/>
        <w:jc w:val="center"/>
        <w:rPr>
          <w:sz w:val="28"/>
          <w:szCs w:val="28"/>
        </w:rPr>
      </w:pPr>
      <w:r>
        <w:rPr>
          <w:sz w:val="28"/>
          <w:szCs w:val="28"/>
        </w:rPr>
        <w:t>«Лицей № 6 им. И.З. Шуклина г. Горно-Алтайска»</w:t>
      </w:r>
    </w:p>
    <w:p w:rsidR="002B4B85" w:rsidRDefault="002B4B85">
      <w:pPr>
        <w:pStyle w:val="Standard"/>
        <w:jc w:val="center"/>
        <w:rPr>
          <w:sz w:val="28"/>
          <w:szCs w:val="28"/>
        </w:rPr>
      </w:pPr>
    </w:p>
    <w:p w:rsidR="002B4B85" w:rsidRPr="001F029C" w:rsidRDefault="002B4B85">
      <w:pPr>
        <w:jc w:val="center"/>
        <w:rPr>
          <w:rFonts w:ascii="Times New Roman" w:hAnsi="Times New Roman" w:cs="Times New Roman"/>
          <w:sz w:val="28"/>
          <w:szCs w:val="28"/>
          <w:lang w:val="ru-RU"/>
        </w:rPr>
      </w:pPr>
    </w:p>
    <w:p w:rsidR="002B4B85" w:rsidRPr="001F029C" w:rsidRDefault="001F029C">
      <w:pPr>
        <w:spacing w:line="360" w:lineRule="auto"/>
        <w:jc w:val="center"/>
        <w:rPr>
          <w:rFonts w:ascii="Times New Roman" w:hAnsi="Times New Roman" w:cs="Times New Roman"/>
          <w:sz w:val="28"/>
          <w:szCs w:val="28"/>
          <w:lang w:val="ru-RU"/>
        </w:rPr>
      </w:pPr>
      <w:r w:rsidRPr="001F029C">
        <w:rPr>
          <w:rFonts w:ascii="Times New Roman" w:hAnsi="Times New Roman" w:cs="Times New Roman"/>
          <w:sz w:val="28"/>
          <w:szCs w:val="28"/>
          <w:lang w:val="ru-RU"/>
        </w:rPr>
        <w:t>РАБОЧАЯ ПРОГРАММА</w:t>
      </w:r>
    </w:p>
    <w:p w:rsidR="002B4B85" w:rsidRPr="001F029C" w:rsidRDefault="001F029C">
      <w:pPr>
        <w:spacing w:line="360" w:lineRule="auto"/>
        <w:jc w:val="center"/>
        <w:rPr>
          <w:rFonts w:ascii="Times New Roman" w:hAnsi="Times New Roman" w:cs="Times New Roman"/>
          <w:sz w:val="28"/>
          <w:szCs w:val="28"/>
          <w:lang w:val="ru-RU"/>
        </w:rPr>
      </w:pPr>
      <w:r w:rsidRPr="001F029C">
        <w:rPr>
          <w:rFonts w:ascii="Times New Roman" w:hAnsi="Times New Roman" w:cs="Times New Roman"/>
          <w:color w:val="000000"/>
          <w:sz w:val="28"/>
          <w:szCs w:val="28"/>
          <w:lang w:val="ru-RU"/>
        </w:rPr>
        <w:t>учебного предмета «Алгебра</w:t>
      </w:r>
      <w:r w:rsidRPr="001F029C">
        <w:rPr>
          <w:rFonts w:ascii="Times New Roman" w:hAnsi="Times New Roman" w:cs="Times New Roman"/>
          <w:sz w:val="28"/>
          <w:szCs w:val="28"/>
          <w:lang w:val="ru-RU"/>
        </w:rPr>
        <w:t>»</w:t>
      </w:r>
    </w:p>
    <w:p w:rsidR="002B4B85" w:rsidRPr="001F029C" w:rsidRDefault="001F029C">
      <w:pPr>
        <w:spacing w:line="360" w:lineRule="auto"/>
        <w:jc w:val="center"/>
        <w:rPr>
          <w:rFonts w:ascii="Times New Roman" w:hAnsi="Times New Roman" w:cs="Times New Roman"/>
          <w:sz w:val="28"/>
          <w:szCs w:val="28"/>
          <w:lang w:val="ru-RU"/>
        </w:rPr>
      </w:pPr>
      <w:r w:rsidRPr="001F029C">
        <w:rPr>
          <w:rFonts w:ascii="Times New Roman" w:hAnsi="Times New Roman" w:cs="Times New Roman"/>
          <w:sz w:val="28"/>
          <w:szCs w:val="28"/>
          <w:lang w:val="ru-RU"/>
        </w:rPr>
        <w:t>8</w:t>
      </w:r>
      <w:r>
        <w:rPr>
          <w:rFonts w:ascii="Times New Roman" w:hAnsi="Times New Roman" w:cs="Times New Roman"/>
          <w:sz w:val="28"/>
          <w:szCs w:val="28"/>
          <w:lang w:val="ru-RU"/>
        </w:rPr>
        <w:t xml:space="preserve"> - 9</w:t>
      </w:r>
      <w:r w:rsidRPr="001F029C">
        <w:rPr>
          <w:rFonts w:ascii="Times New Roman" w:hAnsi="Times New Roman" w:cs="Times New Roman"/>
          <w:sz w:val="28"/>
          <w:szCs w:val="28"/>
          <w:lang w:val="ru-RU"/>
        </w:rPr>
        <w:t xml:space="preserve"> класс</w:t>
      </w:r>
      <w:r>
        <w:rPr>
          <w:rFonts w:ascii="Times New Roman" w:hAnsi="Times New Roman" w:cs="Times New Roman"/>
          <w:sz w:val="28"/>
          <w:szCs w:val="28"/>
          <w:lang w:val="ru-RU"/>
        </w:rPr>
        <w:t>ы</w:t>
      </w:r>
      <w:r w:rsidRPr="001F029C">
        <w:rPr>
          <w:rFonts w:ascii="Times New Roman" w:hAnsi="Times New Roman" w:cs="Times New Roman"/>
          <w:sz w:val="28"/>
          <w:szCs w:val="28"/>
          <w:lang w:val="ru-RU"/>
        </w:rPr>
        <w:t xml:space="preserve"> (базовый, </w:t>
      </w:r>
      <w:r w:rsidRPr="001F029C">
        <w:rPr>
          <w:rFonts w:ascii="Times New Roman" w:hAnsi="Times New Roman" w:cs="Times New Roman"/>
          <w:sz w:val="28"/>
          <w:szCs w:val="28"/>
          <w:u w:val="single"/>
          <w:lang w:val="ru-RU"/>
        </w:rPr>
        <w:t>профильный</w:t>
      </w:r>
      <w:r w:rsidRPr="001F029C">
        <w:rPr>
          <w:rFonts w:ascii="Times New Roman" w:hAnsi="Times New Roman" w:cs="Times New Roman"/>
          <w:sz w:val="28"/>
          <w:szCs w:val="28"/>
          <w:lang w:val="ru-RU"/>
        </w:rPr>
        <w:t>)</w:t>
      </w:r>
    </w:p>
    <w:p w:rsidR="002B4B85" w:rsidRPr="001F029C" w:rsidRDefault="001F029C">
      <w:pPr>
        <w:spacing w:line="360" w:lineRule="auto"/>
        <w:jc w:val="center"/>
        <w:rPr>
          <w:rFonts w:ascii="Times New Roman" w:hAnsi="Times New Roman" w:cs="Times New Roman"/>
          <w:sz w:val="28"/>
          <w:szCs w:val="28"/>
          <w:lang w:val="ru-RU"/>
        </w:rPr>
      </w:pPr>
      <w:r w:rsidRPr="001F029C">
        <w:rPr>
          <w:rFonts w:ascii="Times New Roman" w:hAnsi="Times New Roman" w:cs="Times New Roman"/>
          <w:sz w:val="28"/>
          <w:szCs w:val="28"/>
          <w:lang w:val="ru-RU"/>
        </w:rPr>
        <w:t>на 202</w:t>
      </w:r>
      <w:r>
        <w:rPr>
          <w:rFonts w:ascii="Times New Roman" w:hAnsi="Times New Roman" w:cs="Times New Roman"/>
          <w:sz w:val="28"/>
          <w:szCs w:val="28"/>
          <w:lang w:val="ru-RU"/>
        </w:rPr>
        <w:t>5</w:t>
      </w:r>
      <w:r w:rsidRPr="001F029C">
        <w:rPr>
          <w:rFonts w:ascii="Times New Roman" w:hAnsi="Times New Roman" w:cs="Times New Roman"/>
          <w:sz w:val="28"/>
          <w:szCs w:val="28"/>
          <w:lang w:val="ru-RU"/>
        </w:rPr>
        <w:t>-202</w:t>
      </w:r>
      <w:r>
        <w:rPr>
          <w:rFonts w:ascii="Times New Roman" w:hAnsi="Times New Roman" w:cs="Times New Roman"/>
          <w:sz w:val="28"/>
          <w:szCs w:val="28"/>
          <w:lang w:val="ru-RU"/>
        </w:rPr>
        <w:t>6</w:t>
      </w:r>
      <w:r w:rsidRPr="001F029C">
        <w:rPr>
          <w:rFonts w:ascii="Times New Roman" w:hAnsi="Times New Roman" w:cs="Times New Roman"/>
          <w:sz w:val="28"/>
          <w:szCs w:val="28"/>
          <w:lang w:val="ru-RU"/>
        </w:rPr>
        <w:t xml:space="preserve"> учебный год</w:t>
      </w:r>
    </w:p>
    <w:p w:rsidR="002B4B85" w:rsidRDefault="002B4B85">
      <w:pPr>
        <w:pStyle w:val="Standard"/>
        <w:spacing w:line="360" w:lineRule="auto"/>
        <w:rPr>
          <w:sz w:val="28"/>
          <w:szCs w:val="28"/>
        </w:rPr>
      </w:pPr>
    </w:p>
    <w:p w:rsidR="002B4B85" w:rsidRDefault="002B4B85">
      <w:pPr>
        <w:pStyle w:val="Standard"/>
        <w:rPr>
          <w:sz w:val="28"/>
          <w:szCs w:val="28"/>
        </w:rPr>
      </w:pPr>
    </w:p>
    <w:p w:rsidR="002B4B85" w:rsidRPr="001F029C" w:rsidRDefault="001F029C">
      <w:pPr>
        <w:spacing w:after="0" w:line="240" w:lineRule="auto"/>
        <w:textAlignment w:val="baseline"/>
        <w:rPr>
          <w:rFonts w:ascii="Times New Roman" w:eastAsia="Calibri" w:hAnsi="Times New Roman" w:cs="Times New Roman"/>
          <w:color w:val="00000A"/>
          <w:sz w:val="28"/>
          <w:szCs w:val="28"/>
          <w:lang w:val="ru-RU"/>
        </w:rPr>
      </w:pPr>
      <w:proofErr w:type="gramStart"/>
      <w:r w:rsidRPr="001F029C">
        <w:rPr>
          <w:rFonts w:ascii="Times New Roman" w:eastAsia="Calibri" w:hAnsi="Times New Roman" w:cs="Times New Roman"/>
          <w:color w:val="00000A"/>
          <w:sz w:val="28"/>
          <w:szCs w:val="28"/>
          <w:lang w:val="ru-RU"/>
        </w:rPr>
        <w:t xml:space="preserve">составитель: </w:t>
      </w:r>
      <w:r>
        <w:rPr>
          <w:rFonts w:ascii="Times New Roman" w:eastAsia="Calibri" w:hAnsi="Times New Roman" w:cs="Times New Roman"/>
          <w:color w:val="00000A"/>
          <w:sz w:val="28"/>
          <w:szCs w:val="28"/>
          <w:lang w:val="ru-RU"/>
        </w:rPr>
        <w:t xml:space="preserve"> </w:t>
      </w:r>
      <w:proofErr w:type="spellStart"/>
      <w:r>
        <w:rPr>
          <w:rFonts w:ascii="Times New Roman" w:eastAsia="Calibri" w:hAnsi="Times New Roman" w:cs="Times New Roman"/>
          <w:color w:val="00000A"/>
          <w:sz w:val="28"/>
          <w:szCs w:val="28"/>
          <w:lang w:val="ru-RU"/>
        </w:rPr>
        <w:t>Ошлакова</w:t>
      </w:r>
      <w:proofErr w:type="spellEnd"/>
      <w:proofErr w:type="gramEnd"/>
      <w:r>
        <w:rPr>
          <w:rFonts w:ascii="Times New Roman" w:eastAsia="Calibri" w:hAnsi="Times New Roman" w:cs="Times New Roman"/>
          <w:color w:val="00000A"/>
          <w:sz w:val="28"/>
          <w:szCs w:val="28"/>
          <w:lang w:val="ru-RU"/>
        </w:rPr>
        <w:t xml:space="preserve"> Л.А.</w:t>
      </w:r>
      <w:r w:rsidRPr="001F029C">
        <w:rPr>
          <w:rFonts w:ascii="Times New Roman" w:eastAsia="Calibri" w:hAnsi="Times New Roman" w:cs="Times New Roman"/>
          <w:color w:val="00000A"/>
          <w:sz w:val="28"/>
          <w:szCs w:val="28"/>
          <w:lang w:val="ru-RU"/>
        </w:rPr>
        <w:t>, учитель математики (8 (1 гр.) класс);</w:t>
      </w:r>
    </w:p>
    <w:p w:rsidR="002B4B85" w:rsidRPr="001F029C" w:rsidRDefault="001F029C">
      <w:pPr>
        <w:spacing w:after="0" w:line="240" w:lineRule="auto"/>
        <w:textAlignment w:val="baseline"/>
        <w:rPr>
          <w:rFonts w:ascii="Times New Roman" w:eastAsia="Calibri" w:hAnsi="Times New Roman" w:cs="Times New Roman"/>
          <w:color w:val="00000A"/>
          <w:sz w:val="28"/>
          <w:szCs w:val="28"/>
          <w:lang w:val="ru-RU"/>
        </w:rPr>
      </w:pPr>
      <w:r w:rsidRPr="001F029C">
        <w:rPr>
          <w:rFonts w:ascii="Times New Roman" w:eastAsia="Calibri" w:hAnsi="Times New Roman" w:cs="Times New Roman"/>
          <w:color w:val="00000A"/>
          <w:sz w:val="28"/>
          <w:szCs w:val="28"/>
          <w:lang w:val="ru-RU"/>
        </w:rPr>
        <w:t xml:space="preserve">                        Федоренко Ж., учитель математики (</w:t>
      </w:r>
      <w:r>
        <w:rPr>
          <w:rFonts w:ascii="Times New Roman" w:eastAsia="Calibri" w:hAnsi="Times New Roman" w:cs="Times New Roman"/>
          <w:color w:val="00000A"/>
          <w:sz w:val="28"/>
          <w:szCs w:val="28"/>
          <w:lang w:val="ru-RU"/>
        </w:rPr>
        <w:t>8</w:t>
      </w:r>
      <w:r w:rsidRPr="001F029C">
        <w:rPr>
          <w:rFonts w:ascii="Times New Roman" w:eastAsia="Calibri" w:hAnsi="Times New Roman" w:cs="Times New Roman"/>
          <w:color w:val="00000A"/>
          <w:sz w:val="28"/>
          <w:szCs w:val="28"/>
          <w:lang w:val="ru-RU"/>
        </w:rPr>
        <w:t xml:space="preserve"> (</w:t>
      </w:r>
      <w:r>
        <w:rPr>
          <w:rFonts w:ascii="Times New Roman" w:eastAsia="Calibri" w:hAnsi="Times New Roman" w:cs="Times New Roman"/>
          <w:color w:val="00000A"/>
          <w:sz w:val="28"/>
          <w:szCs w:val="28"/>
          <w:lang w:val="ru-RU"/>
        </w:rPr>
        <w:t>2</w:t>
      </w:r>
      <w:r w:rsidRPr="001F029C">
        <w:rPr>
          <w:rFonts w:ascii="Times New Roman" w:eastAsia="Calibri" w:hAnsi="Times New Roman" w:cs="Times New Roman"/>
          <w:color w:val="00000A"/>
          <w:sz w:val="28"/>
          <w:szCs w:val="28"/>
          <w:lang w:val="ru-RU"/>
        </w:rPr>
        <w:t xml:space="preserve"> гр.) класс);</w:t>
      </w:r>
    </w:p>
    <w:p w:rsidR="002B4B85" w:rsidRDefault="001F029C">
      <w:pPr>
        <w:spacing w:after="0" w:line="240" w:lineRule="auto"/>
        <w:textAlignment w:val="baseline"/>
        <w:rPr>
          <w:rFonts w:ascii="Times New Roman" w:eastAsia="Calibri" w:hAnsi="Times New Roman" w:cs="Times New Roman"/>
          <w:color w:val="00000A"/>
          <w:sz w:val="28"/>
          <w:szCs w:val="28"/>
          <w:lang w:val="ru-RU"/>
        </w:rPr>
      </w:pPr>
      <w:r>
        <w:rPr>
          <w:rFonts w:ascii="Times New Roman" w:eastAsia="Calibri" w:hAnsi="Times New Roman" w:cs="Times New Roman"/>
          <w:color w:val="00000A"/>
          <w:sz w:val="28"/>
          <w:szCs w:val="28"/>
          <w:lang w:val="ru-RU"/>
        </w:rPr>
        <w:t xml:space="preserve">                        Казанцев Р.Л.,</w:t>
      </w:r>
      <w:r w:rsidR="00301CAC" w:rsidRPr="00301CAC">
        <w:rPr>
          <w:rFonts w:ascii="Times New Roman" w:eastAsia="Calibri" w:hAnsi="Times New Roman" w:cs="Times New Roman"/>
          <w:color w:val="00000A"/>
          <w:sz w:val="28"/>
          <w:szCs w:val="28"/>
          <w:lang w:val="ru-RU"/>
        </w:rPr>
        <w:t xml:space="preserve"> </w:t>
      </w:r>
      <w:r w:rsidRPr="001F029C">
        <w:rPr>
          <w:rFonts w:ascii="Times New Roman" w:eastAsia="Calibri" w:hAnsi="Times New Roman" w:cs="Times New Roman"/>
          <w:color w:val="00000A"/>
          <w:sz w:val="28"/>
          <w:szCs w:val="28"/>
          <w:lang w:val="ru-RU"/>
        </w:rPr>
        <w:t>учитель математики (</w:t>
      </w:r>
      <w:r>
        <w:rPr>
          <w:rFonts w:ascii="Times New Roman" w:eastAsia="Calibri" w:hAnsi="Times New Roman" w:cs="Times New Roman"/>
          <w:color w:val="00000A"/>
          <w:sz w:val="28"/>
          <w:szCs w:val="28"/>
          <w:lang w:val="ru-RU"/>
        </w:rPr>
        <w:t>9</w:t>
      </w:r>
      <w:r w:rsidRPr="001F029C">
        <w:rPr>
          <w:rFonts w:ascii="Times New Roman" w:eastAsia="Calibri" w:hAnsi="Times New Roman" w:cs="Times New Roman"/>
          <w:color w:val="00000A"/>
          <w:sz w:val="28"/>
          <w:szCs w:val="28"/>
          <w:lang w:val="ru-RU"/>
        </w:rPr>
        <w:t xml:space="preserve"> (</w:t>
      </w:r>
      <w:r>
        <w:rPr>
          <w:rFonts w:ascii="Times New Roman" w:eastAsia="Calibri" w:hAnsi="Times New Roman" w:cs="Times New Roman"/>
          <w:color w:val="00000A"/>
          <w:sz w:val="28"/>
          <w:szCs w:val="28"/>
          <w:lang w:val="ru-RU"/>
        </w:rPr>
        <w:t>1</w:t>
      </w:r>
      <w:r w:rsidRPr="001F029C">
        <w:rPr>
          <w:rFonts w:ascii="Times New Roman" w:eastAsia="Calibri" w:hAnsi="Times New Roman" w:cs="Times New Roman"/>
          <w:color w:val="00000A"/>
          <w:sz w:val="28"/>
          <w:szCs w:val="28"/>
          <w:lang w:val="ru-RU"/>
        </w:rPr>
        <w:t xml:space="preserve"> гр.) класс)</w:t>
      </w:r>
      <w:r>
        <w:rPr>
          <w:rFonts w:ascii="Times New Roman" w:eastAsia="Calibri" w:hAnsi="Times New Roman" w:cs="Times New Roman"/>
          <w:color w:val="00000A"/>
          <w:sz w:val="28"/>
          <w:szCs w:val="28"/>
          <w:lang w:val="ru-RU"/>
        </w:rPr>
        <w:t>;</w:t>
      </w:r>
    </w:p>
    <w:p w:rsidR="002B4B85" w:rsidRPr="001F029C" w:rsidRDefault="001F029C">
      <w:pPr>
        <w:spacing w:after="0" w:line="240" w:lineRule="auto"/>
        <w:textAlignment w:val="baseline"/>
        <w:rPr>
          <w:rFonts w:ascii="Times New Roman" w:eastAsia="Calibri" w:hAnsi="Times New Roman" w:cs="Times New Roman"/>
          <w:color w:val="00000A"/>
          <w:sz w:val="28"/>
          <w:szCs w:val="28"/>
          <w:lang w:val="ru-RU"/>
        </w:rPr>
      </w:pPr>
      <w:r w:rsidRPr="001F029C">
        <w:rPr>
          <w:rFonts w:ascii="Times New Roman" w:eastAsia="Calibri" w:hAnsi="Times New Roman" w:cs="Times New Roman"/>
          <w:color w:val="00000A"/>
          <w:sz w:val="28"/>
          <w:szCs w:val="28"/>
          <w:lang w:val="ru-RU"/>
        </w:rPr>
        <w:t xml:space="preserve">                        </w:t>
      </w:r>
      <w:proofErr w:type="spellStart"/>
      <w:r w:rsidRPr="001F029C">
        <w:rPr>
          <w:rFonts w:ascii="Times New Roman" w:eastAsia="Calibri" w:hAnsi="Times New Roman" w:cs="Times New Roman"/>
          <w:color w:val="00000A"/>
          <w:sz w:val="28"/>
          <w:szCs w:val="28"/>
          <w:lang w:val="ru-RU"/>
        </w:rPr>
        <w:t>Алекова</w:t>
      </w:r>
      <w:proofErr w:type="spellEnd"/>
      <w:r w:rsidRPr="001F029C">
        <w:rPr>
          <w:rFonts w:ascii="Times New Roman" w:eastAsia="Calibri" w:hAnsi="Times New Roman" w:cs="Times New Roman"/>
          <w:color w:val="00000A"/>
          <w:sz w:val="28"/>
          <w:szCs w:val="28"/>
          <w:lang w:val="ru-RU"/>
        </w:rPr>
        <w:t xml:space="preserve"> Н.М., учитель математики (</w:t>
      </w:r>
      <w:r>
        <w:rPr>
          <w:rFonts w:ascii="Times New Roman" w:eastAsia="Calibri" w:hAnsi="Times New Roman" w:cs="Times New Roman"/>
          <w:color w:val="00000A"/>
          <w:sz w:val="28"/>
          <w:szCs w:val="28"/>
          <w:lang w:val="ru-RU"/>
        </w:rPr>
        <w:t>9</w:t>
      </w:r>
      <w:r w:rsidRPr="001F029C">
        <w:rPr>
          <w:rFonts w:ascii="Times New Roman" w:eastAsia="Calibri" w:hAnsi="Times New Roman" w:cs="Times New Roman"/>
          <w:color w:val="00000A"/>
          <w:sz w:val="28"/>
          <w:szCs w:val="28"/>
          <w:lang w:val="ru-RU"/>
        </w:rPr>
        <w:t xml:space="preserve"> (</w:t>
      </w:r>
      <w:r>
        <w:rPr>
          <w:rFonts w:ascii="Times New Roman" w:eastAsia="Calibri" w:hAnsi="Times New Roman" w:cs="Times New Roman"/>
          <w:color w:val="00000A"/>
          <w:sz w:val="28"/>
          <w:szCs w:val="28"/>
          <w:lang w:val="ru-RU"/>
        </w:rPr>
        <w:t>2</w:t>
      </w:r>
      <w:r w:rsidRPr="001F029C">
        <w:rPr>
          <w:rFonts w:ascii="Times New Roman" w:eastAsia="Calibri" w:hAnsi="Times New Roman" w:cs="Times New Roman"/>
          <w:color w:val="00000A"/>
          <w:sz w:val="28"/>
          <w:szCs w:val="28"/>
          <w:lang w:val="ru-RU"/>
        </w:rPr>
        <w:t xml:space="preserve"> гр.) класс).</w:t>
      </w:r>
    </w:p>
    <w:p w:rsidR="002B4B85" w:rsidRDefault="002B4B85">
      <w:pPr>
        <w:pStyle w:val="Standard"/>
        <w:rPr>
          <w:sz w:val="28"/>
          <w:szCs w:val="28"/>
        </w:rPr>
      </w:pPr>
    </w:p>
    <w:p w:rsidR="002B4B85" w:rsidRDefault="001F029C">
      <w:pPr>
        <w:pStyle w:val="Standard"/>
        <w:ind w:firstLine="142"/>
        <w:jc w:val="both"/>
        <w:rPr>
          <w:sz w:val="28"/>
          <w:szCs w:val="28"/>
        </w:rPr>
      </w:pPr>
      <w:r>
        <w:rPr>
          <w:sz w:val="28"/>
          <w:szCs w:val="28"/>
        </w:rPr>
        <w:t xml:space="preserve">        </w:t>
      </w:r>
    </w:p>
    <w:p w:rsidR="002B4B85" w:rsidRDefault="002B4B85">
      <w:pPr>
        <w:pStyle w:val="Standard"/>
        <w:spacing w:line="360" w:lineRule="auto"/>
        <w:rPr>
          <w:sz w:val="28"/>
          <w:szCs w:val="28"/>
        </w:rPr>
      </w:pPr>
    </w:p>
    <w:p w:rsidR="002B4B85" w:rsidRDefault="002B4B85">
      <w:pPr>
        <w:pStyle w:val="Standard"/>
        <w:spacing w:line="360" w:lineRule="auto"/>
        <w:rPr>
          <w:sz w:val="28"/>
          <w:szCs w:val="28"/>
        </w:rPr>
      </w:pPr>
    </w:p>
    <w:p w:rsidR="002B4B85" w:rsidRDefault="002B4B85">
      <w:pPr>
        <w:pStyle w:val="Standard"/>
        <w:spacing w:line="360" w:lineRule="auto"/>
        <w:rPr>
          <w:sz w:val="28"/>
          <w:szCs w:val="28"/>
        </w:rPr>
      </w:pPr>
    </w:p>
    <w:p w:rsidR="002B4B85" w:rsidRDefault="002B4B85">
      <w:pPr>
        <w:pStyle w:val="Standard"/>
        <w:spacing w:line="360" w:lineRule="auto"/>
        <w:rPr>
          <w:sz w:val="28"/>
          <w:szCs w:val="28"/>
        </w:rPr>
      </w:pPr>
    </w:p>
    <w:p w:rsidR="002B4B85" w:rsidRDefault="001F029C">
      <w:pPr>
        <w:pStyle w:val="Standard"/>
        <w:spacing w:line="360" w:lineRule="auto"/>
        <w:jc w:val="center"/>
        <w:rPr>
          <w:rStyle w:val="a5"/>
          <w:b w:val="0"/>
          <w:bCs w:val="0"/>
          <w:sz w:val="28"/>
          <w:szCs w:val="28"/>
        </w:rPr>
      </w:pPr>
      <w:r>
        <w:rPr>
          <w:sz w:val="28"/>
          <w:szCs w:val="28"/>
        </w:rPr>
        <w:t>г. Горно-Алтайск, 2025 г.</w:t>
      </w:r>
    </w:p>
    <w:p w:rsidR="002B4B85" w:rsidRPr="001F029C" w:rsidRDefault="002B4B85">
      <w:pPr>
        <w:rPr>
          <w:lang w:val="ru-RU"/>
        </w:rPr>
        <w:sectPr w:rsidR="002B4B85" w:rsidRPr="001F029C">
          <w:pgSz w:w="11906" w:h="16383"/>
          <w:pgMar w:top="560" w:right="1800" w:bottom="1440" w:left="1800" w:header="720" w:footer="720" w:gutter="0"/>
          <w:cols w:space="720"/>
        </w:sectPr>
      </w:pPr>
      <w:bookmarkStart w:id="0" w:name="block-57960414"/>
      <w:bookmarkEnd w:id="0"/>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lastRenderedPageBreak/>
        <w:t>ПОЯСНИТЕЛЬНАЯ ЗАПИСКА</w:t>
      </w:r>
    </w:p>
    <w:p w:rsidR="002B4B85" w:rsidRPr="001F029C" w:rsidRDefault="002B4B85">
      <w:pPr>
        <w:spacing w:after="0" w:line="264" w:lineRule="auto"/>
        <w:ind w:left="120"/>
        <w:jc w:val="both"/>
        <w:rPr>
          <w:lang w:val="ru-RU"/>
        </w:rPr>
      </w:pP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1F029C">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Согласно учебному плану в </w:t>
      </w:r>
      <w:r>
        <w:rPr>
          <w:rFonts w:ascii="Times New Roman" w:hAnsi="Times New Roman"/>
          <w:color w:val="000000"/>
          <w:sz w:val="28"/>
          <w:lang w:val="ru-RU"/>
        </w:rPr>
        <w:t>8</w:t>
      </w:r>
      <w:r w:rsidRPr="001F029C">
        <w:rPr>
          <w:rFonts w:ascii="Times New Roman" w:hAnsi="Times New Roman"/>
          <w:color w:val="000000"/>
          <w:sz w:val="28"/>
          <w:lang w:val="ru-RU"/>
        </w:rPr>
        <w:t>–9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2B4B85" w:rsidRPr="001F029C" w:rsidRDefault="001F029C">
      <w:pPr>
        <w:spacing w:after="0" w:line="264" w:lineRule="auto"/>
        <w:ind w:firstLine="600"/>
        <w:jc w:val="both"/>
        <w:rPr>
          <w:lang w:val="ru-RU"/>
        </w:rPr>
      </w:pPr>
      <w:bookmarkStart w:id="1" w:name="d485dce0-a80d-4f1e-aa1e-93b13f2d627b"/>
      <w:r w:rsidRPr="001F029C">
        <w:rPr>
          <w:rFonts w:ascii="Times New Roman" w:hAnsi="Times New Roman"/>
          <w:color w:val="000000"/>
          <w:sz w:val="28"/>
          <w:lang w:val="ru-RU"/>
        </w:rPr>
        <w:t>На изучение учебного курса «Алгебра» отводится</w:t>
      </w:r>
      <w:r>
        <w:rPr>
          <w:rFonts w:ascii="Times New Roman" w:hAnsi="Times New Roman"/>
          <w:color w:val="000000"/>
          <w:sz w:val="28"/>
          <w:lang w:val="ru-RU"/>
        </w:rPr>
        <w:t>:</w:t>
      </w:r>
      <w:r w:rsidRPr="001F029C">
        <w:rPr>
          <w:rFonts w:ascii="Times New Roman" w:hAnsi="Times New Roman"/>
          <w:color w:val="000000"/>
          <w:sz w:val="28"/>
          <w:lang w:val="ru-RU"/>
        </w:rPr>
        <w:t xml:space="preserve"> в 8 классе – 136 часов (4 часа в неделю), в 9 классе – 136 часов (4 часа в неделю).</w:t>
      </w:r>
      <w:bookmarkEnd w:id="1"/>
    </w:p>
    <w:p w:rsidR="002B4B85" w:rsidRPr="001F029C" w:rsidRDefault="002B4B85">
      <w:pPr>
        <w:rPr>
          <w:lang w:val="ru-RU"/>
        </w:rPr>
        <w:sectPr w:rsidR="002B4B85" w:rsidRPr="001F029C">
          <w:pgSz w:w="11906" w:h="16383"/>
          <w:pgMar w:top="1134" w:right="850" w:bottom="1134" w:left="1701" w:header="720" w:footer="720" w:gutter="0"/>
          <w:cols w:space="720"/>
        </w:sectPr>
      </w:pPr>
      <w:bookmarkStart w:id="2" w:name="block-57960418"/>
    </w:p>
    <w:bookmarkEnd w:id="2"/>
    <w:p w:rsidR="002B4B85" w:rsidRDefault="002B4B85">
      <w:pPr>
        <w:spacing w:after="0" w:line="264" w:lineRule="auto"/>
        <w:jc w:val="both"/>
        <w:rPr>
          <w:rFonts w:ascii="Times New Roman" w:hAnsi="Times New Roman" w:cs="Times New Roman"/>
          <w:b/>
          <w:bCs/>
          <w:sz w:val="28"/>
          <w:szCs w:val="28"/>
          <w:lang w:val="ru-RU"/>
        </w:rPr>
      </w:pPr>
    </w:p>
    <w:p w:rsidR="002B4B85" w:rsidRDefault="001F029C">
      <w:pPr>
        <w:spacing w:after="0" w:line="264" w:lineRule="auto"/>
        <w:jc w:val="both"/>
        <w:rPr>
          <w:rFonts w:ascii="Times New Roman" w:hAnsi="Times New Roman" w:cs="Times New Roman"/>
          <w:b/>
          <w:bCs/>
          <w:sz w:val="28"/>
          <w:szCs w:val="28"/>
          <w:lang w:val="ru-RU"/>
        </w:rPr>
      </w:pPr>
      <w:r>
        <w:rPr>
          <w:rFonts w:ascii="Times New Roman" w:hAnsi="Times New Roman" w:cs="Times New Roman"/>
          <w:b/>
          <w:bCs/>
          <w:sz w:val="28"/>
          <w:szCs w:val="28"/>
          <w:lang w:val="ru-RU"/>
        </w:rPr>
        <w:t>Содержание обучения</w:t>
      </w: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8 КЛАСС</w:t>
      </w:r>
    </w:p>
    <w:p w:rsidR="002B4B85" w:rsidRPr="001F029C" w:rsidRDefault="002B4B85">
      <w:pPr>
        <w:spacing w:after="0" w:line="264" w:lineRule="auto"/>
        <w:ind w:left="120"/>
        <w:jc w:val="both"/>
        <w:rPr>
          <w:lang w:val="ru-RU"/>
        </w:rPr>
      </w:pP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Числа и вычисления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Алгебраические выражения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Сложение, вычитание, умножение и деление алгебраических дробей. Выделение целой части алгебраической дроби.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Рациональные выражения. Тождественные преобразования рациональных выражений.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Уравнения и неравенства</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Числовые неравенства. Свойства числовых неравенств.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lastRenderedPageBreak/>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Функции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Функции </w:t>
      </w:r>
      <w:r>
        <w:rPr>
          <w:rFonts w:ascii="Times New Roman" w:hAnsi="Times New Roman"/>
          <w:color w:val="000000"/>
          <w:sz w:val="28"/>
        </w:rPr>
        <w:t>y</w:t>
      </w:r>
      <w:r w:rsidRPr="001F029C">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1F029C">
        <w:rPr>
          <w:rFonts w:ascii="Times New Roman" w:hAnsi="Times New Roman"/>
          <w:color w:val="000000"/>
          <w:sz w:val="28"/>
          <w:lang w:val="ru-RU"/>
        </w:rPr>
        <w:t xml:space="preserve">, </w:t>
      </w:r>
      <w:r>
        <w:rPr>
          <w:rFonts w:ascii="Times New Roman" w:hAnsi="Times New Roman"/>
          <w:color w:val="000000"/>
          <w:sz w:val="28"/>
        </w:rPr>
        <w:t>y</w:t>
      </w:r>
      <w:r w:rsidRPr="001F029C">
        <w:rPr>
          <w:rFonts w:ascii="Times New Roman" w:hAnsi="Times New Roman"/>
          <w:color w:val="000000"/>
          <w:sz w:val="28"/>
          <w:lang w:val="ru-RU"/>
        </w:rPr>
        <w:t xml:space="preserve"> = </w:t>
      </w:r>
      <w:proofErr w:type="spellStart"/>
      <w:r>
        <w:rPr>
          <w:rFonts w:ascii="Times New Roman" w:hAnsi="Times New Roman"/>
          <w:color w:val="000000"/>
          <w:sz w:val="28"/>
        </w:rPr>
        <w:t>kx</w:t>
      </w:r>
      <w:proofErr w:type="spellEnd"/>
      <w:r w:rsidRPr="001F029C">
        <w:rPr>
          <w:rFonts w:ascii="Times New Roman" w:hAnsi="Times New Roman"/>
          <w:color w:val="000000"/>
          <w:sz w:val="28"/>
          <w:lang w:val="ru-RU"/>
        </w:rPr>
        <w:t xml:space="preserve"> + </w:t>
      </w:r>
      <w:r>
        <w:rPr>
          <w:rFonts w:ascii="Times New Roman" w:hAnsi="Times New Roman"/>
          <w:color w:val="000000"/>
          <w:sz w:val="28"/>
        </w:rPr>
        <w:t>b</w:t>
      </w:r>
      <w:r w:rsidRPr="001F029C">
        <w:rPr>
          <w:rFonts w:ascii="Times New Roman" w:hAnsi="Times New Roman"/>
          <w:color w:val="000000"/>
          <w:sz w:val="28"/>
          <w:lang w:val="ru-RU"/>
        </w:rPr>
        <w:t xml:space="preserve">, </w:t>
      </w:r>
      <w:r>
        <w:rPr>
          <w:rFonts w:ascii="Times New Roman" w:hAnsi="Times New Roman"/>
          <w:color w:val="000000"/>
          <w:sz w:val="28"/>
        </w:rPr>
        <w:t>y</w:t>
      </w:r>
      <w:r w:rsidRPr="001F029C">
        <w:rPr>
          <w:rFonts w:ascii="Times New Roman" w:hAnsi="Times New Roman"/>
          <w:color w:val="000000"/>
          <w:sz w:val="28"/>
          <w:lang w:val="ru-RU"/>
        </w:rPr>
        <w:t xml:space="preserve"> = </w:t>
      </w:r>
      <w:r>
        <w:rPr>
          <w:rFonts w:ascii="Times New Roman" w:hAnsi="Times New Roman"/>
          <w:color w:val="000000"/>
          <w:sz w:val="28"/>
        </w:rPr>
        <w:t>k</w:t>
      </w:r>
      <w:r w:rsidRPr="001F029C">
        <w:rPr>
          <w:rFonts w:ascii="Times New Roman" w:hAnsi="Times New Roman"/>
          <w:color w:val="000000"/>
          <w:sz w:val="28"/>
          <w:lang w:val="ru-RU"/>
        </w:rPr>
        <w:t>/</w:t>
      </w:r>
      <w:r>
        <w:rPr>
          <w:rFonts w:ascii="Times New Roman" w:hAnsi="Times New Roman"/>
          <w:color w:val="000000"/>
          <w:sz w:val="28"/>
        </w:rPr>
        <w:t>x</w:t>
      </w:r>
      <w:r w:rsidRPr="001F029C">
        <w:rPr>
          <w:rFonts w:ascii="Times New Roman" w:hAnsi="Times New Roman"/>
          <w:color w:val="000000"/>
          <w:sz w:val="28"/>
          <w:lang w:val="ru-RU"/>
        </w:rPr>
        <w:t xml:space="preserve">, </w:t>
      </w:r>
      <w:r>
        <w:rPr>
          <w:rFonts w:ascii="Times New Roman" w:hAnsi="Times New Roman"/>
          <w:color w:val="000000"/>
          <w:sz w:val="28"/>
        </w:rPr>
        <w:t>y</w:t>
      </w:r>
      <w:r w:rsidRPr="001F029C">
        <w:rPr>
          <w:rFonts w:ascii="Times New Roman" w:hAnsi="Times New Roman"/>
          <w:color w:val="000000"/>
          <w:sz w:val="28"/>
          <w:lang w:val="ru-RU"/>
        </w:rPr>
        <w:t xml:space="preserve"> = </w:t>
      </w:r>
      <w:r>
        <w:rPr>
          <w:rFonts w:ascii="Times New Roman" w:hAnsi="Times New Roman"/>
          <w:color w:val="000000"/>
          <w:sz w:val="28"/>
        </w:rPr>
        <w:t>x</w:t>
      </w:r>
      <w:r w:rsidRPr="001F029C">
        <w:rPr>
          <w:rFonts w:ascii="Times New Roman" w:hAnsi="Times New Roman"/>
          <w:color w:val="000000"/>
          <w:sz w:val="28"/>
          <w:lang w:val="ru-RU"/>
        </w:rPr>
        <w:t xml:space="preserve">3, </w:t>
      </w:r>
      <w:r>
        <w:rPr>
          <w:rFonts w:ascii="Times New Roman" w:hAnsi="Times New Roman"/>
          <w:color w:val="000000"/>
          <w:sz w:val="28"/>
        </w:rPr>
        <w:t>y</w:t>
      </w:r>
      <w:r w:rsidRPr="001F029C">
        <w:rPr>
          <w:rFonts w:ascii="Times New Roman" w:hAnsi="Times New Roman"/>
          <w:color w:val="000000"/>
          <w:sz w:val="28"/>
          <w:lang w:val="ru-RU"/>
        </w:rPr>
        <w:t xml:space="preserve"> = √</w:t>
      </w:r>
      <w:r>
        <w:rPr>
          <w:rFonts w:ascii="Times New Roman" w:hAnsi="Times New Roman"/>
          <w:color w:val="000000"/>
          <w:sz w:val="28"/>
        </w:rPr>
        <w:t>x</w:t>
      </w:r>
      <w:r w:rsidRPr="001F029C">
        <w:rPr>
          <w:rFonts w:ascii="Times New Roman" w:hAnsi="Times New Roman"/>
          <w:color w:val="000000"/>
          <w:sz w:val="28"/>
          <w:lang w:val="ru-RU"/>
        </w:rPr>
        <w:t xml:space="preserve">, </w:t>
      </w:r>
      <w:r>
        <w:rPr>
          <w:rFonts w:ascii="Times New Roman" w:hAnsi="Times New Roman"/>
          <w:color w:val="000000"/>
          <w:sz w:val="28"/>
        </w:rPr>
        <w:t>y</w:t>
      </w:r>
      <w:r w:rsidRPr="001F029C">
        <w:rPr>
          <w:rFonts w:ascii="Times New Roman" w:hAnsi="Times New Roman"/>
          <w:color w:val="000000"/>
          <w:sz w:val="28"/>
          <w:lang w:val="ru-RU"/>
        </w:rPr>
        <w:t xml:space="preserve"> = |</w:t>
      </w:r>
      <w:r>
        <w:rPr>
          <w:rFonts w:ascii="Times New Roman" w:hAnsi="Times New Roman"/>
          <w:color w:val="000000"/>
          <w:sz w:val="28"/>
        </w:rPr>
        <w:t>x</w:t>
      </w:r>
      <w:r w:rsidRPr="001F029C">
        <w:rPr>
          <w:rFonts w:ascii="Times New Roman" w:hAnsi="Times New Roman"/>
          <w:color w:val="000000"/>
          <w:sz w:val="28"/>
          <w:lang w:val="ru-RU"/>
        </w:rPr>
        <w:t>| и их свойства. Кусочно-заданные функции.</w:t>
      </w:r>
    </w:p>
    <w:p w:rsidR="002B4B85" w:rsidRPr="001F029C" w:rsidRDefault="002B4B85">
      <w:pPr>
        <w:spacing w:after="0" w:line="264" w:lineRule="auto"/>
        <w:ind w:left="120"/>
        <w:jc w:val="both"/>
        <w:rPr>
          <w:lang w:val="ru-RU"/>
        </w:rPr>
      </w:pP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9 КЛАСС</w:t>
      </w:r>
    </w:p>
    <w:p w:rsidR="002B4B85" w:rsidRPr="001F029C" w:rsidRDefault="002B4B85">
      <w:pPr>
        <w:spacing w:after="0" w:line="264" w:lineRule="auto"/>
        <w:ind w:left="120"/>
        <w:jc w:val="both"/>
        <w:rPr>
          <w:lang w:val="ru-RU"/>
        </w:rPr>
      </w:pP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Числа и вычисления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Корень </w:t>
      </w:r>
      <w:r>
        <w:rPr>
          <w:rFonts w:ascii="Times New Roman" w:hAnsi="Times New Roman"/>
          <w:i/>
          <w:color w:val="000000"/>
          <w:sz w:val="28"/>
        </w:rPr>
        <w:t>n</w:t>
      </w:r>
      <w:r w:rsidRPr="001F029C">
        <w:rPr>
          <w:rFonts w:ascii="Times New Roman" w:hAnsi="Times New Roman"/>
          <w:color w:val="000000"/>
          <w:sz w:val="28"/>
          <w:lang w:val="ru-RU"/>
        </w:rPr>
        <w:t>-й степени и его свойства. Степень с рациональным показателем и её свойства.</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Алгебраические выражения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1F029C">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Уравнения и неравенства</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Решение дробно-рациональных уравнений.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lastRenderedPageBreak/>
        <w:t>Числовые неравенства. Решение линейных неравенств. Доказательство неравенств.</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Решение текстовых задач с помощью неравенств, систем неравенств.</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Функции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Функция. Свойства функций: нули функции, промежутки </w:t>
      </w:r>
      <w:proofErr w:type="spellStart"/>
      <w:r w:rsidRPr="001F029C">
        <w:rPr>
          <w:rFonts w:ascii="Times New Roman" w:hAnsi="Times New Roman"/>
          <w:color w:val="000000"/>
          <w:sz w:val="28"/>
          <w:lang w:val="ru-RU"/>
        </w:rPr>
        <w:t>знакопостоянства</w:t>
      </w:r>
      <w:proofErr w:type="spellEnd"/>
      <w:r w:rsidRPr="001F029C">
        <w:rPr>
          <w:rFonts w:ascii="Times New Roman" w:hAnsi="Times New Roman"/>
          <w:color w:val="000000"/>
          <w:sz w:val="28"/>
          <w:lang w:val="ru-RU"/>
        </w:rPr>
        <w:t xml:space="preserve"> функции, промежутки возрастания и убывания функции, чётные и нечётные функции, наибольшее и наименьшее значения функции.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1F029C">
        <w:rPr>
          <w:rFonts w:ascii="Times New Roman" w:hAnsi="Times New Roman"/>
          <w:i/>
          <w:color w:val="000000"/>
          <w:sz w:val="28"/>
          <w:lang w:val="ru-RU"/>
        </w:rPr>
        <w:t xml:space="preserve"> =</w:t>
      </w:r>
      <w:r>
        <w:rPr>
          <w:rFonts w:ascii="Times New Roman" w:hAnsi="Times New Roman"/>
          <w:i/>
          <w:color w:val="000000"/>
          <w:sz w:val="28"/>
        </w:rPr>
        <w:t>ax</w:t>
      </w:r>
      <w:r w:rsidRPr="001F029C">
        <w:rPr>
          <w:rFonts w:ascii="Times New Roman" w:hAnsi="Times New Roman"/>
          <w:i/>
          <w:color w:val="000000"/>
          <w:sz w:val="28"/>
          <w:lang w:val="ru-RU"/>
        </w:rPr>
        <w:t xml:space="preserve">2, </w:t>
      </w:r>
      <w:r>
        <w:rPr>
          <w:rFonts w:ascii="Times New Roman" w:hAnsi="Times New Roman"/>
          <w:i/>
          <w:color w:val="000000"/>
          <w:sz w:val="28"/>
        </w:rPr>
        <w:t>y</w:t>
      </w:r>
      <w:r w:rsidRPr="001F029C">
        <w:rPr>
          <w:rFonts w:ascii="Times New Roman" w:hAnsi="Times New Roman"/>
          <w:i/>
          <w:color w:val="000000"/>
          <w:sz w:val="28"/>
          <w:lang w:val="ru-RU"/>
        </w:rPr>
        <w:t xml:space="preserve"> = </w:t>
      </w:r>
      <w:proofErr w:type="gramStart"/>
      <w:r>
        <w:rPr>
          <w:rFonts w:ascii="Times New Roman" w:hAnsi="Times New Roman"/>
          <w:i/>
          <w:color w:val="000000"/>
          <w:sz w:val="28"/>
        </w:rPr>
        <w:t>a</w:t>
      </w:r>
      <w:r w:rsidRPr="001F029C">
        <w:rPr>
          <w:rFonts w:ascii="Times New Roman" w:hAnsi="Times New Roman"/>
          <w:i/>
          <w:color w:val="000000"/>
          <w:sz w:val="28"/>
          <w:lang w:val="ru-RU"/>
        </w:rPr>
        <w:t>(</w:t>
      </w:r>
      <w:proofErr w:type="gramEnd"/>
      <w:r>
        <w:rPr>
          <w:rFonts w:ascii="Times New Roman" w:hAnsi="Times New Roman"/>
          <w:i/>
          <w:color w:val="000000"/>
          <w:sz w:val="28"/>
        </w:rPr>
        <w:t>x</w:t>
      </w:r>
      <w:r w:rsidRPr="001F029C">
        <w:rPr>
          <w:rFonts w:ascii="Times New Roman" w:hAnsi="Times New Roman"/>
          <w:i/>
          <w:color w:val="000000"/>
          <w:sz w:val="28"/>
          <w:lang w:val="ru-RU"/>
        </w:rPr>
        <w:t xml:space="preserve"> – </w:t>
      </w:r>
      <w:r>
        <w:rPr>
          <w:rFonts w:ascii="Times New Roman" w:hAnsi="Times New Roman"/>
          <w:i/>
          <w:color w:val="000000"/>
          <w:sz w:val="28"/>
        </w:rPr>
        <w:t>m</w:t>
      </w:r>
      <w:r w:rsidRPr="001F029C">
        <w:rPr>
          <w:rFonts w:ascii="Times New Roman" w:hAnsi="Times New Roman"/>
          <w:i/>
          <w:color w:val="000000"/>
          <w:sz w:val="28"/>
          <w:lang w:val="ru-RU"/>
        </w:rPr>
        <w:t>)</w:t>
      </w:r>
      <w:r w:rsidRPr="001F029C">
        <w:rPr>
          <w:rFonts w:ascii="Times New Roman" w:hAnsi="Times New Roman"/>
          <w:i/>
          <w:color w:val="000000"/>
          <w:sz w:val="28"/>
          <w:vertAlign w:val="superscript"/>
          <w:lang w:val="ru-RU"/>
        </w:rPr>
        <w:t xml:space="preserve">2 </w:t>
      </w:r>
      <w:r w:rsidRPr="001F029C">
        <w:rPr>
          <w:rFonts w:ascii="Times New Roman" w:hAnsi="Times New Roman"/>
          <w:i/>
          <w:color w:val="000000"/>
          <w:sz w:val="28"/>
          <w:lang w:val="ru-RU"/>
        </w:rPr>
        <w:t xml:space="preserve">и </w:t>
      </w:r>
      <w:r>
        <w:rPr>
          <w:rFonts w:ascii="Times New Roman" w:hAnsi="Times New Roman"/>
          <w:i/>
          <w:color w:val="000000"/>
          <w:sz w:val="28"/>
        </w:rPr>
        <w:t>y</w:t>
      </w:r>
      <w:r w:rsidRPr="001F029C">
        <w:rPr>
          <w:rFonts w:ascii="Times New Roman" w:hAnsi="Times New Roman"/>
          <w:i/>
          <w:color w:val="000000"/>
          <w:sz w:val="28"/>
          <w:lang w:val="ru-RU"/>
        </w:rPr>
        <w:t xml:space="preserve"> = </w:t>
      </w:r>
      <w:r>
        <w:rPr>
          <w:rFonts w:ascii="Times New Roman" w:hAnsi="Times New Roman"/>
          <w:i/>
          <w:color w:val="000000"/>
          <w:sz w:val="28"/>
        </w:rPr>
        <w:t>a</w:t>
      </w:r>
      <w:r w:rsidRPr="001F029C">
        <w:rPr>
          <w:rFonts w:ascii="Times New Roman" w:hAnsi="Times New Roman"/>
          <w:i/>
          <w:color w:val="000000"/>
          <w:sz w:val="28"/>
          <w:lang w:val="ru-RU"/>
        </w:rPr>
        <w:t>(</w:t>
      </w:r>
      <w:r>
        <w:rPr>
          <w:rFonts w:ascii="Times New Roman" w:hAnsi="Times New Roman"/>
          <w:i/>
          <w:color w:val="000000"/>
          <w:sz w:val="28"/>
        </w:rPr>
        <w:t>x</w:t>
      </w:r>
      <w:r w:rsidRPr="001F029C">
        <w:rPr>
          <w:rFonts w:ascii="Times New Roman" w:hAnsi="Times New Roman"/>
          <w:i/>
          <w:color w:val="000000"/>
          <w:sz w:val="28"/>
          <w:lang w:val="ru-RU"/>
        </w:rPr>
        <w:t xml:space="preserve"> – </w:t>
      </w:r>
      <w:r>
        <w:rPr>
          <w:rFonts w:ascii="Times New Roman" w:hAnsi="Times New Roman"/>
          <w:i/>
          <w:color w:val="000000"/>
          <w:sz w:val="28"/>
        </w:rPr>
        <w:t>m</w:t>
      </w:r>
      <w:r w:rsidRPr="001F029C">
        <w:rPr>
          <w:rFonts w:ascii="Times New Roman" w:hAnsi="Times New Roman"/>
          <w:i/>
          <w:color w:val="000000"/>
          <w:sz w:val="28"/>
          <w:lang w:val="ru-RU"/>
        </w:rPr>
        <w:t>)</w:t>
      </w:r>
      <w:r w:rsidRPr="001F029C">
        <w:rPr>
          <w:rFonts w:ascii="Times New Roman" w:hAnsi="Times New Roman"/>
          <w:i/>
          <w:color w:val="000000"/>
          <w:sz w:val="28"/>
          <w:vertAlign w:val="superscript"/>
          <w:lang w:val="ru-RU"/>
        </w:rPr>
        <w:t>2</w:t>
      </w:r>
      <w:r w:rsidRPr="001F029C">
        <w:rPr>
          <w:rFonts w:ascii="Times New Roman" w:hAnsi="Times New Roman"/>
          <w:i/>
          <w:color w:val="000000"/>
          <w:sz w:val="28"/>
          <w:lang w:val="ru-RU"/>
        </w:rPr>
        <w:t xml:space="preserve"> +</w:t>
      </w:r>
      <w:r>
        <w:rPr>
          <w:rFonts w:ascii="Times New Roman" w:hAnsi="Times New Roman"/>
          <w:i/>
          <w:color w:val="000000"/>
          <w:sz w:val="28"/>
        </w:rPr>
        <w:t>n</w:t>
      </w:r>
      <w:r w:rsidRPr="001F029C">
        <w:rPr>
          <w:rFonts w:ascii="Times New Roman" w:hAnsi="Times New Roman"/>
          <w:color w:val="000000"/>
          <w:sz w:val="28"/>
          <w:lang w:val="ru-RU"/>
        </w:rPr>
        <w:t>. Построение графиков функций с помощью преобразований.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Дробно-линейная функция. Исследование функций.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Функция </w:t>
      </w:r>
      <w:r>
        <w:rPr>
          <w:rFonts w:ascii="Times New Roman" w:hAnsi="Times New Roman"/>
          <w:i/>
          <w:color w:val="000000"/>
          <w:sz w:val="28"/>
        </w:rPr>
        <w:t>y</w:t>
      </w:r>
      <w:r w:rsidRPr="001F029C">
        <w:rPr>
          <w:rFonts w:ascii="Times New Roman" w:hAnsi="Times New Roman"/>
          <w:i/>
          <w:color w:val="000000"/>
          <w:sz w:val="28"/>
          <w:lang w:val="ru-RU"/>
        </w:rPr>
        <w:t xml:space="preserve"> = </w:t>
      </w:r>
      <w:proofErr w:type="spellStart"/>
      <w:r>
        <w:rPr>
          <w:rFonts w:ascii="Times New Roman" w:hAnsi="Times New Roman"/>
          <w:i/>
          <w:color w:val="000000"/>
          <w:sz w:val="28"/>
        </w:rPr>
        <w:t>x</w:t>
      </w:r>
      <w:r>
        <w:rPr>
          <w:rFonts w:ascii="Times New Roman" w:hAnsi="Times New Roman"/>
          <w:i/>
          <w:color w:val="000000"/>
          <w:sz w:val="28"/>
          <w:vertAlign w:val="superscript"/>
        </w:rPr>
        <w:t>n</w:t>
      </w:r>
      <w:proofErr w:type="spellEnd"/>
      <w:r w:rsidRPr="001F029C">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1F029C">
        <w:rPr>
          <w:rFonts w:ascii="Times New Roman" w:hAnsi="Times New Roman"/>
          <w:color w:val="000000"/>
          <w:sz w:val="28"/>
          <w:lang w:val="ru-RU"/>
        </w:rPr>
        <w:t xml:space="preserve"> и её график.</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Числовые последовательности и прогрессии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1F029C">
        <w:rPr>
          <w:rFonts w:ascii="Times New Roman" w:hAnsi="Times New Roman"/>
          <w:color w:val="000000"/>
          <w:sz w:val="28"/>
          <w:lang w:val="ru-RU"/>
        </w:rPr>
        <w:t xml:space="preserve">-го члена, рекуррентный.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1F029C">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1F029C">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Метод математической индукции. Простейшие примеры.</w:t>
      </w:r>
    </w:p>
    <w:p w:rsidR="002B4B85" w:rsidRPr="001F029C" w:rsidRDefault="002B4B85">
      <w:pPr>
        <w:rPr>
          <w:lang w:val="ru-RU"/>
        </w:rPr>
        <w:sectPr w:rsidR="002B4B85" w:rsidRPr="001F029C">
          <w:pgSz w:w="11906" w:h="16383"/>
          <w:pgMar w:top="1134" w:right="850" w:bottom="1134" w:left="1701" w:header="720" w:footer="720" w:gutter="0"/>
          <w:cols w:space="720"/>
        </w:sectPr>
      </w:pPr>
      <w:bookmarkStart w:id="3" w:name="block-57960417"/>
    </w:p>
    <w:bookmarkEnd w:id="3"/>
    <w:p w:rsidR="002B4B85" w:rsidRPr="001F029C" w:rsidRDefault="001F029C">
      <w:pPr>
        <w:spacing w:after="0" w:line="264" w:lineRule="auto"/>
        <w:ind w:left="120"/>
        <w:jc w:val="both"/>
        <w:rPr>
          <w:lang w:val="ru-RU"/>
        </w:rPr>
      </w:pPr>
      <w:r w:rsidRPr="001F029C">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2B4B85" w:rsidRPr="001F029C" w:rsidRDefault="002B4B85">
      <w:pPr>
        <w:spacing w:after="0" w:line="264" w:lineRule="auto"/>
        <w:ind w:left="120"/>
        <w:jc w:val="both"/>
        <w:rPr>
          <w:lang w:val="ru-RU"/>
        </w:rPr>
      </w:pP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ЛИЧНОСТНЫЕ РЕЗУЛЬТАТЫ</w:t>
      </w:r>
    </w:p>
    <w:p w:rsidR="002B4B85" w:rsidRPr="001F029C" w:rsidRDefault="002B4B85">
      <w:pPr>
        <w:spacing w:after="0" w:line="264" w:lineRule="auto"/>
        <w:ind w:left="120"/>
        <w:jc w:val="both"/>
        <w:rPr>
          <w:lang w:val="ru-RU"/>
        </w:rPr>
      </w:pP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 xml:space="preserve">Личностные результаты </w:t>
      </w:r>
      <w:r w:rsidRPr="001F029C">
        <w:rPr>
          <w:rFonts w:ascii="Times New Roman" w:hAnsi="Times New Roman"/>
          <w:color w:val="000000"/>
          <w:sz w:val="28"/>
          <w:lang w:val="ru-RU"/>
        </w:rPr>
        <w:t>освоения программы по математике характеризуются в части:</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1) патриотического воспитания: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2) гражданского и духовно-нравственного воспитания: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3) трудового воспитания: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4) эстетического воспитания: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 xml:space="preserve">5) ценностей научного познания: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7) экологического воспитания: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8) адаптации к изменяющимся условиям социальной и природной среды:</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B4B85" w:rsidRPr="001F029C" w:rsidRDefault="002B4B85">
      <w:pPr>
        <w:spacing w:after="0" w:line="264" w:lineRule="auto"/>
        <w:ind w:left="120"/>
        <w:jc w:val="both"/>
        <w:rPr>
          <w:lang w:val="ru-RU"/>
        </w:rPr>
      </w:pP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МЕТАПРЕДМЕТНЫЕ РЕЗУЛЬТАТЫ</w:t>
      </w:r>
    </w:p>
    <w:p w:rsidR="002B4B85" w:rsidRPr="001F029C" w:rsidRDefault="002B4B85">
      <w:pPr>
        <w:spacing w:after="0" w:line="264" w:lineRule="auto"/>
        <w:ind w:left="120"/>
        <w:jc w:val="both"/>
        <w:rPr>
          <w:lang w:val="ru-RU"/>
        </w:rPr>
      </w:pP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1F029C">
        <w:rPr>
          <w:rFonts w:ascii="Times New Roman" w:hAnsi="Times New Roman"/>
          <w:b/>
          <w:color w:val="000000"/>
          <w:sz w:val="28"/>
          <w:lang w:val="ru-RU"/>
        </w:rPr>
        <w:t>метапредметные результаты</w:t>
      </w:r>
      <w:r w:rsidRPr="001F029C">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2B4B85" w:rsidRPr="001F029C" w:rsidRDefault="002B4B85">
      <w:pPr>
        <w:spacing w:after="0" w:line="264" w:lineRule="auto"/>
        <w:ind w:left="120"/>
        <w:jc w:val="both"/>
        <w:rPr>
          <w:lang w:val="ru-RU"/>
        </w:rPr>
      </w:pP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Познавательные универсальные учебные действия</w:t>
      </w: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Базовые логические действия: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Базовые исследовательские действия</w:t>
      </w:r>
      <w:r w:rsidRPr="001F029C">
        <w:rPr>
          <w:rFonts w:ascii="Times New Roman" w:hAnsi="Times New Roman"/>
          <w:color w:val="000000"/>
          <w:sz w:val="28"/>
          <w:lang w:val="ru-RU"/>
        </w:rPr>
        <w:t>:</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Работа с информацией: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2B4B85" w:rsidRPr="001F029C" w:rsidRDefault="002B4B85">
      <w:pPr>
        <w:spacing w:after="0" w:line="264" w:lineRule="auto"/>
        <w:ind w:left="120"/>
        <w:jc w:val="both"/>
        <w:rPr>
          <w:lang w:val="ru-RU"/>
        </w:rPr>
      </w:pP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Коммуникативные универсальные учебные действия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2B4B85" w:rsidRPr="001F029C" w:rsidRDefault="002B4B85">
      <w:pPr>
        <w:spacing w:after="0" w:line="264" w:lineRule="auto"/>
        <w:ind w:left="120"/>
        <w:jc w:val="both"/>
        <w:rPr>
          <w:lang w:val="ru-RU"/>
        </w:rPr>
      </w:pP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Регулятивные универсальные учебные действия</w:t>
      </w: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Самоорганизация: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Самоконтроль, эмоциональный интеллект:</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владеть способами самопроверки, самоконтроля процесса и результата решения математической задачи, </w:t>
      </w:r>
      <w:proofErr w:type="spellStart"/>
      <w:r w:rsidRPr="001F029C">
        <w:rPr>
          <w:rFonts w:ascii="Times New Roman" w:hAnsi="Times New Roman"/>
          <w:color w:val="000000"/>
          <w:sz w:val="28"/>
          <w:lang w:val="ru-RU"/>
        </w:rPr>
        <w:t>самомотивации</w:t>
      </w:r>
      <w:proofErr w:type="spellEnd"/>
      <w:r w:rsidRPr="001F029C">
        <w:rPr>
          <w:rFonts w:ascii="Times New Roman" w:hAnsi="Times New Roman"/>
          <w:color w:val="000000"/>
          <w:sz w:val="28"/>
          <w:lang w:val="ru-RU"/>
        </w:rPr>
        <w:t xml:space="preserve"> и рефлексии;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2B4B85" w:rsidRPr="001F029C" w:rsidRDefault="002B4B85">
      <w:pPr>
        <w:spacing w:after="0" w:line="264" w:lineRule="auto"/>
        <w:ind w:left="120"/>
        <w:jc w:val="both"/>
        <w:rPr>
          <w:lang w:val="ru-RU"/>
        </w:rPr>
      </w:pPr>
    </w:p>
    <w:p w:rsidR="002B4B85" w:rsidRPr="001F029C" w:rsidRDefault="001F029C">
      <w:pPr>
        <w:spacing w:after="0" w:line="264" w:lineRule="auto"/>
        <w:ind w:left="120"/>
        <w:jc w:val="both"/>
        <w:rPr>
          <w:lang w:val="ru-RU"/>
        </w:rPr>
      </w:pPr>
      <w:r w:rsidRPr="001F029C">
        <w:rPr>
          <w:rFonts w:ascii="Times New Roman" w:hAnsi="Times New Roman"/>
          <w:b/>
          <w:color w:val="000000"/>
          <w:sz w:val="28"/>
          <w:lang w:val="ru-RU"/>
        </w:rPr>
        <w:t>ПРЕДМЕТНЫЕ РЕЗУЛЬТАТЫ</w:t>
      </w:r>
    </w:p>
    <w:p w:rsidR="002B4B85" w:rsidRPr="001F029C" w:rsidRDefault="001F029C">
      <w:pPr>
        <w:spacing w:after="0" w:line="264" w:lineRule="auto"/>
        <w:ind w:left="120"/>
        <w:jc w:val="both"/>
        <w:rPr>
          <w:lang w:val="ru-RU"/>
        </w:rPr>
      </w:pPr>
      <w:r w:rsidRPr="001F029C">
        <w:rPr>
          <w:rFonts w:ascii="Times New Roman" w:hAnsi="Times New Roman"/>
          <w:color w:val="000000"/>
          <w:sz w:val="28"/>
          <w:lang w:val="ru-RU"/>
        </w:rPr>
        <w:t>К концу обучения в</w:t>
      </w:r>
      <w:r w:rsidRPr="001F029C">
        <w:rPr>
          <w:rFonts w:ascii="Times New Roman" w:hAnsi="Times New Roman"/>
          <w:b/>
          <w:color w:val="000000"/>
          <w:sz w:val="28"/>
          <w:lang w:val="ru-RU"/>
        </w:rPr>
        <w:t xml:space="preserve"> 8 классе</w:t>
      </w:r>
      <w:r w:rsidRPr="001F029C">
        <w:rPr>
          <w:rFonts w:ascii="Times New Roman" w:hAnsi="Times New Roman"/>
          <w:color w:val="000000"/>
          <w:sz w:val="28"/>
          <w:lang w:val="ru-RU"/>
        </w:rPr>
        <w:t xml:space="preserve"> обучающийся получит следующие предметные результаты:</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Числа и вычисления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Иррациональные числа.</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Понимать и использовать представления о расширении числовых множеств.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Делимость.</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Алгебраические выражения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Дробно-рациональные выражения.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Находить допустимые значения переменных в дробно-рациональных выражениях.</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Применять основное свойство рациональной дроби.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Выполнять тождественные преобразования рациональных выражений.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Степени.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lastRenderedPageBreak/>
        <w:t>Применять понятие степени с целым показателем, выполнять преобразования выражений, содержащих степени с целым показателем.</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Иррациональные выражения.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Выполнять преобразования иррациональных выражений, используя свойства корней.</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Уравнения и неравенства</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квадратные уравнения.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дробно-рациональные уравнения.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Функции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Строить графики </w:t>
      </w:r>
      <w:proofErr w:type="gramStart"/>
      <w:r w:rsidRPr="001F029C">
        <w:rPr>
          <w:rFonts w:ascii="Times New Roman" w:hAnsi="Times New Roman"/>
          <w:color w:val="000000"/>
          <w:sz w:val="28"/>
          <w:lang w:val="ru-RU"/>
        </w:rPr>
        <w:t>функций ,</w:t>
      </w:r>
      <w:proofErr w:type="gramEnd"/>
      <w:r w:rsidRPr="001F029C">
        <w:rPr>
          <w:rFonts w:ascii="Times New Roman" w:hAnsi="Times New Roman"/>
          <w:color w:val="000000"/>
          <w:sz w:val="28"/>
          <w:lang w:val="ru-RU"/>
        </w:rPr>
        <w:t xml:space="preserve"> описывать свойства числовой функции по её графику.</w:t>
      </w:r>
    </w:p>
    <w:p w:rsidR="002B4B85" w:rsidRPr="001F029C" w:rsidRDefault="002B4B85">
      <w:pPr>
        <w:spacing w:after="0" w:line="264" w:lineRule="auto"/>
        <w:ind w:left="120"/>
        <w:jc w:val="both"/>
        <w:rPr>
          <w:lang w:val="ru-RU"/>
        </w:rPr>
      </w:pPr>
    </w:p>
    <w:p w:rsidR="002B4B85" w:rsidRPr="001F029C" w:rsidRDefault="001F029C">
      <w:pPr>
        <w:spacing w:after="0" w:line="264" w:lineRule="auto"/>
        <w:ind w:left="120"/>
        <w:jc w:val="both"/>
        <w:rPr>
          <w:lang w:val="ru-RU"/>
        </w:rPr>
      </w:pPr>
      <w:r w:rsidRPr="001F029C">
        <w:rPr>
          <w:rFonts w:ascii="Times New Roman" w:hAnsi="Times New Roman"/>
          <w:color w:val="000000"/>
          <w:sz w:val="28"/>
          <w:lang w:val="ru-RU"/>
        </w:rPr>
        <w:t>К концу обучения в</w:t>
      </w:r>
      <w:r w:rsidRPr="001F029C">
        <w:rPr>
          <w:rFonts w:ascii="Times New Roman" w:hAnsi="Times New Roman"/>
          <w:b/>
          <w:color w:val="000000"/>
          <w:sz w:val="28"/>
          <w:lang w:val="ru-RU"/>
        </w:rPr>
        <w:t xml:space="preserve"> 9 классе</w:t>
      </w:r>
      <w:r w:rsidRPr="001F029C">
        <w:rPr>
          <w:rFonts w:ascii="Times New Roman" w:hAnsi="Times New Roman"/>
          <w:color w:val="000000"/>
          <w:sz w:val="28"/>
          <w:lang w:val="ru-RU"/>
        </w:rPr>
        <w:t xml:space="preserve"> обучающийся получит следующие предметные результаты:</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Числа и вычисления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1F029C">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1F029C">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1F029C">
        <w:rPr>
          <w:rFonts w:ascii="Times New Roman" w:hAnsi="Times New Roman"/>
          <w:color w:val="000000"/>
          <w:sz w:val="28"/>
          <w:lang w:val="ru-RU"/>
        </w:rPr>
        <w:t>-й степени, степени с рациональным показателем.</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lastRenderedPageBreak/>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Алгебраические выражения</w:t>
      </w:r>
      <w:r w:rsidRPr="001F029C">
        <w:rPr>
          <w:rFonts w:ascii="Times New Roman" w:hAnsi="Times New Roman"/>
          <w:color w:val="000000"/>
          <w:sz w:val="28"/>
          <w:lang w:val="ru-RU"/>
        </w:rPr>
        <w:t xml:space="preserve">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Раскладывать квадратный трёхчлен на линейные множители.</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Уравнения и неравенства</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несложные квадратные уравнения с параметром.</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несложные системы нелинейных уравнений с параметром.</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Применять методы равносильных преобразований, замены переменной, графического метода при решении уравнений 3-й и 4-й степеней.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Числовые последовательности и прогрессии</w:t>
      </w:r>
      <w:r w:rsidRPr="001F029C">
        <w:rPr>
          <w:rFonts w:ascii="Times New Roman" w:hAnsi="Times New Roman"/>
          <w:color w:val="000000"/>
          <w:sz w:val="28"/>
          <w:lang w:val="ru-RU"/>
        </w:rPr>
        <w:t xml:space="preserve"> </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Исследовать функцию по её графику, устанавливать свойства функций: область определения, множество значений, нули функции, промежутки </w:t>
      </w:r>
      <w:proofErr w:type="spellStart"/>
      <w:r w:rsidRPr="001F029C">
        <w:rPr>
          <w:rFonts w:ascii="Times New Roman" w:hAnsi="Times New Roman"/>
          <w:color w:val="000000"/>
          <w:sz w:val="28"/>
          <w:lang w:val="ru-RU"/>
        </w:rPr>
        <w:lastRenderedPageBreak/>
        <w:t>знакопостоянства</w:t>
      </w:r>
      <w:proofErr w:type="spellEnd"/>
      <w:r w:rsidRPr="001F029C">
        <w:rPr>
          <w:rFonts w:ascii="Times New Roman" w:hAnsi="Times New Roman"/>
          <w:color w:val="000000"/>
          <w:sz w:val="28"/>
          <w:lang w:val="ru-RU"/>
        </w:rPr>
        <w:t>, промежутки возрастания и убывания, чётность и нечётность, наибольшее и наименьшее значения, асимптоты.</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Использовать свойства квадратичной функции для решения задач.</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1F029C">
        <w:rPr>
          <w:rFonts w:ascii="Times New Roman" w:hAnsi="Times New Roman"/>
          <w:i/>
          <w:color w:val="000000"/>
          <w:sz w:val="28"/>
          <w:lang w:val="ru-RU"/>
        </w:rPr>
        <w:t xml:space="preserve"> =</w:t>
      </w:r>
      <w:proofErr w:type="spellStart"/>
      <w:proofErr w:type="gramStart"/>
      <w:r>
        <w:rPr>
          <w:rFonts w:ascii="Times New Roman" w:hAnsi="Times New Roman"/>
          <w:i/>
          <w:color w:val="000000"/>
          <w:sz w:val="28"/>
        </w:rPr>
        <w:t>af</w:t>
      </w:r>
      <w:proofErr w:type="spellEnd"/>
      <w:r w:rsidRPr="001F029C">
        <w:rPr>
          <w:rFonts w:ascii="Times New Roman" w:hAnsi="Times New Roman"/>
          <w:i/>
          <w:color w:val="000000"/>
          <w:sz w:val="28"/>
          <w:lang w:val="ru-RU"/>
        </w:rPr>
        <w:t>(</w:t>
      </w:r>
      <w:proofErr w:type="spellStart"/>
      <w:proofErr w:type="gramEnd"/>
      <w:r>
        <w:rPr>
          <w:rFonts w:ascii="Times New Roman" w:hAnsi="Times New Roman"/>
          <w:i/>
          <w:color w:val="000000"/>
          <w:sz w:val="28"/>
        </w:rPr>
        <w:t>kx</w:t>
      </w:r>
      <w:proofErr w:type="spellEnd"/>
      <w:r w:rsidRPr="001F029C">
        <w:rPr>
          <w:rFonts w:ascii="Times New Roman" w:hAnsi="Times New Roman"/>
          <w:i/>
          <w:color w:val="000000"/>
          <w:sz w:val="28"/>
          <w:lang w:val="ru-RU"/>
        </w:rPr>
        <w:t xml:space="preserve"> + </w:t>
      </w:r>
      <w:r>
        <w:rPr>
          <w:rFonts w:ascii="Times New Roman" w:hAnsi="Times New Roman"/>
          <w:i/>
          <w:color w:val="000000"/>
          <w:sz w:val="28"/>
        </w:rPr>
        <w:t>b</w:t>
      </w:r>
      <w:r w:rsidRPr="001F029C">
        <w:rPr>
          <w:rFonts w:ascii="Times New Roman" w:hAnsi="Times New Roman"/>
          <w:i/>
          <w:color w:val="000000"/>
          <w:sz w:val="28"/>
          <w:lang w:val="ru-RU"/>
        </w:rPr>
        <w:t xml:space="preserve">) + </w:t>
      </w:r>
      <w:r>
        <w:rPr>
          <w:rFonts w:ascii="Times New Roman" w:hAnsi="Times New Roman"/>
          <w:i/>
          <w:color w:val="000000"/>
          <w:sz w:val="28"/>
        </w:rPr>
        <w:t>c</w:t>
      </w:r>
      <w:r w:rsidRPr="001F029C">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1F029C">
        <w:rPr>
          <w:rFonts w:ascii="Times New Roman" w:hAnsi="Times New Roman"/>
          <w:i/>
          <w:color w:val="000000"/>
          <w:sz w:val="28"/>
          <w:lang w:val="ru-RU"/>
        </w:rPr>
        <w:t>=</w:t>
      </w:r>
      <w:r>
        <w:rPr>
          <w:rFonts w:ascii="Times New Roman" w:hAnsi="Times New Roman"/>
          <w:i/>
          <w:color w:val="000000"/>
          <w:sz w:val="28"/>
        </w:rPr>
        <w:t>f</w:t>
      </w:r>
      <w:r w:rsidRPr="001F029C">
        <w:rPr>
          <w:rFonts w:ascii="Times New Roman" w:hAnsi="Times New Roman"/>
          <w:i/>
          <w:color w:val="000000"/>
          <w:sz w:val="28"/>
          <w:lang w:val="ru-RU"/>
        </w:rPr>
        <w:t>(</w:t>
      </w:r>
      <w:r>
        <w:rPr>
          <w:rFonts w:ascii="Times New Roman" w:hAnsi="Times New Roman"/>
          <w:i/>
          <w:color w:val="000000"/>
          <w:sz w:val="28"/>
        </w:rPr>
        <w:t>x</w:t>
      </w:r>
      <w:r w:rsidRPr="001F029C">
        <w:rPr>
          <w:rFonts w:ascii="Times New Roman" w:hAnsi="Times New Roman"/>
          <w:i/>
          <w:color w:val="000000"/>
          <w:sz w:val="28"/>
          <w:lang w:val="ru-RU"/>
        </w:rPr>
        <w:t>).</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2B4B85" w:rsidRPr="001F029C" w:rsidRDefault="001F029C">
      <w:pPr>
        <w:spacing w:after="0" w:line="264" w:lineRule="auto"/>
        <w:ind w:firstLine="600"/>
        <w:jc w:val="both"/>
        <w:rPr>
          <w:lang w:val="ru-RU"/>
        </w:rPr>
      </w:pPr>
      <w:r w:rsidRPr="001F029C">
        <w:rPr>
          <w:rFonts w:ascii="Times New Roman" w:hAnsi="Times New Roman"/>
          <w:b/>
          <w:color w:val="000000"/>
          <w:sz w:val="28"/>
          <w:lang w:val="ru-RU"/>
        </w:rPr>
        <w:t>Арифметическая и геометрическая прогрессии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1F029C">
        <w:rPr>
          <w:rFonts w:ascii="Times New Roman" w:hAnsi="Times New Roman"/>
          <w:color w:val="000000"/>
          <w:sz w:val="28"/>
          <w:lang w:val="ru-RU"/>
        </w:rPr>
        <w:t>-го члена, рекуррентным.</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1F029C">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1F029C">
        <w:rPr>
          <w:rFonts w:ascii="Times New Roman" w:hAnsi="Times New Roman"/>
          <w:color w:val="000000"/>
          <w:sz w:val="28"/>
          <w:lang w:val="ru-RU"/>
        </w:rPr>
        <w:t xml:space="preserve"> членов.</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Изображать члены последовательности точками на координатной плоскости.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2B4B85" w:rsidRPr="001F029C" w:rsidRDefault="001F029C">
      <w:pPr>
        <w:spacing w:after="0" w:line="264" w:lineRule="auto"/>
        <w:ind w:firstLine="600"/>
        <w:jc w:val="both"/>
        <w:rPr>
          <w:lang w:val="ru-RU"/>
        </w:rPr>
      </w:pPr>
      <w:r w:rsidRPr="001F029C">
        <w:rPr>
          <w:rFonts w:ascii="Times New Roman" w:hAnsi="Times New Roman"/>
          <w:color w:val="000000"/>
          <w:sz w:val="28"/>
          <w:lang w:val="ru-RU"/>
        </w:rPr>
        <w:t>Применять метод математической индукции при решении задач.</w:t>
      </w:r>
    </w:p>
    <w:p w:rsidR="002B4B85" w:rsidRPr="001F029C" w:rsidRDefault="002B4B85">
      <w:pPr>
        <w:rPr>
          <w:lang w:val="ru-RU"/>
        </w:rPr>
        <w:sectPr w:rsidR="002B4B85" w:rsidRPr="001F029C">
          <w:pgSz w:w="11906" w:h="16383"/>
          <w:pgMar w:top="1134" w:right="850" w:bottom="1134" w:left="1701" w:header="720" w:footer="720" w:gutter="0"/>
          <w:cols w:space="720"/>
        </w:sectPr>
      </w:pPr>
      <w:bookmarkStart w:id="4" w:name="block-57960415"/>
    </w:p>
    <w:bookmarkEnd w:id="4"/>
    <w:p w:rsidR="002B4B85" w:rsidRDefault="001F029C">
      <w:pPr>
        <w:spacing w:after="0"/>
        <w:ind w:left="120"/>
      </w:pPr>
      <w:r w:rsidRPr="001F029C">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531"/>
        <w:gridCol w:w="1598"/>
        <w:gridCol w:w="1843"/>
        <w:gridCol w:w="1912"/>
        <w:gridCol w:w="2875"/>
      </w:tblGrid>
      <w:tr w:rsidR="002B4B85">
        <w:trPr>
          <w:trHeight w:val="144"/>
          <w:tblCellSpacing w:w="0" w:type="dxa"/>
        </w:trPr>
        <w:tc>
          <w:tcPr>
            <w:tcW w:w="485" w:type="dxa"/>
            <w:vMerge w:val="restart"/>
            <w:tcMar>
              <w:top w:w="50" w:type="dxa"/>
              <w:left w:w="100" w:type="dxa"/>
            </w:tcMar>
            <w:vAlign w:val="center"/>
          </w:tcPr>
          <w:p w:rsidR="002B4B85" w:rsidRDefault="001F029C">
            <w:pPr>
              <w:spacing w:after="0"/>
              <w:ind w:left="135"/>
            </w:pPr>
            <w:r>
              <w:rPr>
                <w:rFonts w:ascii="Times New Roman" w:hAnsi="Times New Roman"/>
                <w:b/>
                <w:color w:val="000000"/>
                <w:sz w:val="24"/>
              </w:rPr>
              <w:t xml:space="preserve">№ п/п </w:t>
            </w:r>
          </w:p>
          <w:p w:rsidR="002B4B85" w:rsidRDefault="002B4B85">
            <w:pPr>
              <w:spacing w:after="0"/>
              <w:ind w:left="135"/>
            </w:pPr>
          </w:p>
        </w:tc>
        <w:tc>
          <w:tcPr>
            <w:tcW w:w="2640" w:type="dxa"/>
            <w:vMerge w:val="restart"/>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4B85" w:rsidRDefault="002B4B85">
            <w:pPr>
              <w:spacing w:after="0"/>
              <w:ind w:left="135"/>
            </w:pPr>
          </w:p>
        </w:tc>
        <w:tc>
          <w:tcPr>
            <w:tcW w:w="0" w:type="auto"/>
            <w:gridSpan w:val="3"/>
            <w:tcMar>
              <w:top w:w="50" w:type="dxa"/>
              <w:left w:w="100" w:type="dxa"/>
            </w:tcMar>
            <w:vAlign w:val="center"/>
          </w:tcPr>
          <w:p w:rsidR="002B4B85" w:rsidRDefault="001F02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4B85" w:rsidRDefault="002B4B85">
            <w:pPr>
              <w:spacing w:after="0"/>
              <w:ind w:left="135"/>
            </w:pPr>
          </w:p>
        </w:tc>
      </w:tr>
      <w:tr w:rsidR="002B4B85">
        <w:trPr>
          <w:trHeight w:val="144"/>
          <w:tblCellSpacing w:w="0" w:type="dxa"/>
        </w:trPr>
        <w:tc>
          <w:tcPr>
            <w:tcW w:w="0" w:type="auto"/>
            <w:vMerge/>
            <w:tcBorders>
              <w:top w:val="nil"/>
            </w:tcBorders>
            <w:tcMar>
              <w:top w:w="50" w:type="dxa"/>
              <w:left w:w="100" w:type="dxa"/>
            </w:tcMar>
          </w:tcPr>
          <w:p w:rsidR="002B4B85" w:rsidRDefault="002B4B85"/>
        </w:tc>
        <w:tc>
          <w:tcPr>
            <w:tcW w:w="0" w:type="auto"/>
            <w:vMerge/>
            <w:tcBorders>
              <w:top w:val="nil"/>
            </w:tcBorders>
            <w:tcMar>
              <w:top w:w="50" w:type="dxa"/>
              <w:left w:w="100" w:type="dxa"/>
            </w:tcMar>
          </w:tcPr>
          <w:p w:rsidR="002B4B85" w:rsidRDefault="002B4B85"/>
        </w:tc>
        <w:tc>
          <w:tcPr>
            <w:tcW w:w="1017"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4B85" w:rsidRDefault="002B4B85">
            <w:pPr>
              <w:spacing w:after="0"/>
              <w:ind w:left="135"/>
            </w:pPr>
          </w:p>
        </w:tc>
        <w:tc>
          <w:tcPr>
            <w:tcW w:w="1745"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4B85" w:rsidRDefault="002B4B85">
            <w:pPr>
              <w:spacing w:after="0"/>
              <w:ind w:left="135"/>
            </w:pPr>
          </w:p>
        </w:tc>
        <w:tc>
          <w:tcPr>
            <w:tcW w:w="1829"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4B85" w:rsidRDefault="002B4B85">
            <w:pPr>
              <w:spacing w:after="0"/>
              <w:ind w:left="135"/>
            </w:pPr>
          </w:p>
        </w:tc>
        <w:tc>
          <w:tcPr>
            <w:tcW w:w="0" w:type="auto"/>
            <w:vMerge/>
            <w:tcBorders>
              <w:top w:val="nil"/>
            </w:tcBorders>
            <w:tcMar>
              <w:top w:w="50" w:type="dxa"/>
              <w:left w:w="100" w:type="dxa"/>
            </w:tcMar>
          </w:tcPr>
          <w:p w:rsidR="002B4B85" w:rsidRDefault="002B4B85"/>
        </w:tc>
      </w:tr>
      <w:tr w:rsidR="002B4B85" w:rsidRPr="006D1B77">
        <w:trPr>
          <w:trHeight w:val="144"/>
          <w:tblCellSpacing w:w="0" w:type="dxa"/>
        </w:trPr>
        <w:tc>
          <w:tcPr>
            <w:tcW w:w="485" w:type="dxa"/>
            <w:tcMar>
              <w:top w:w="50" w:type="dxa"/>
              <w:left w:w="100" w:type="dxa"/>
            </w:tcMar>
            <w:vAlign w:val="center"/>
          </w:tcPr>
          <w:p w:rsidR="002B4B85" w:rsidRDefault="001F029C">
            <w:pPr>
              <w:spacing w:after="0"/>
            </w:pPr>
            <w:r>
              <w:rPr>
                <w:rFonts w:ascii="Times New Roman" w:hAnsi="Times New Roman"/>
                <w:color w:val="000000"/>
                <w:sz w:val="24"/>
              </w:rPr>
              <w:t>1</w:t>
            </w:r>
          </w:p>
        </w:tc>
        <w:tc>
          <w:tcPr>
            <w:tcW w:w="2640"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АЛГЕБРАИЧЕСКИЕ ВЫРАЖЕНИЯ. Дробно-рациональные выражения</w:t>
            </w:r>
          </w:p>
        </w:tc>
        <w:tc>
          <w:tcPr>
            <w:tcW w:w="1017"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4B85" w:rsidRDefault="002B4B85">
            <w:pPr>
              <w:spacing w:after="0"/>
              <w:ind w:left="135"/>
              <w:jc w:val="center"/>
            </w:pPr>
          </w:p>
        </w:tc>
        <w:tc>
          <w:tcPr>
            <w:tcW w:w="275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/6</w:t>
              </w:r>
              <w:r>
                <w:rPr>
                  <w:rFonts w:ascii="Times New Roman" w:hAnsi="Times New Roman"/>
                  <w:color w:val="0000FF"/>
                  <w:u w:val="single"/>
                </w:rPr>
                <w:t>d</w:t>
              </w:r>
              <w:r w:rsidRPr="001F029C">
                <w:rPr>
                  <w:rFonts w:ascii="Times New Roman" w:hAnsi="Times New Roman"/>
                  <w:color w:val="0000FF"/>
                  <w:u w:val="single"/>
                  <w:lang w:val="ru-RU"/>
                </w:rPr>
                <w:t>40</w:t>
              </w:r>
              <w:r>
                <w:rPr>
                  <w:rFonts w:ascii="Times New Roman" w:hAnsi="Times New Roman"/>
                  <w:color w:val="0000FF"/>
                  <w:u w:val="single"/>
                </w:rPr>
                <w:t>b</w:t>
              </w:r>
              <w:r w:rsidRPr="001F029C">
                <w:rPr>
                  <w:rFonts w:ascii="Times New Roman" w:hAnsi="Times New Roman"/>
                  <w:color w:val="0000FF"/>
                  <w:u w:val="single"/>
                  <w:lang w:val="ru-RU"/>
                </w:rPr>
                <w:t>704</w:t>
              </w:r>
            </w:hyperlink>
          </w:p>
        </w:tc>
      </w:tr>
      <w:tr w:rsidR="002B4B85" w:rsidRPr="006D1B77">
        <w:trPr>
          <w:trHeight w:val="144"/>
          <w:tblCellSpacing w:w="0" w:type="dxa"/>
        </w:trPr>
        <w:tc>
          <w:tcPr>
            <w:tcW w:w="485" w:type="dxa"/>
            <w:tcMar>
              <w:top w:w="50" w:type="dxa"/>
              <w:left w:w="100" w:type="dxa"/>
            </w:tcMar>
            <w:vAlign w:val="center"/>
          </w:tcPr>
          <w:p w:rsidR="002B4B85" w:rsidRDefault="001F029C">
            <w:pPr>
              <w:spacing w:after="0"/>
            </w:pPr>
            <w:r>
              <w:rPr>
                <w:rFonts w:ascii="Times New Roman" w:hAnsi="Times New Roman"/>
                <w:color w:val="000000"/>
                <w:sz w:val="24"/>
              </w:rPr>
              <w:t>2</w:t>
            </w:r>
          </w:p>
        </w:tc>
        <w:tc>
          <w:tcPr>
            <w:tcW w:w="264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АЛГЕБРАИЧЕСКИЕ ВЫРАЖЕНИЯ. </w:t>
            </w:r>
            <w:proofErr w:type="spellStart"/>
            <w:r>
              <w:rPr>
                <w:rFonts w:ascii="Times New Roman" w:hAnsi="Times New Roman"/>
                <w:color w:val="000000"/>
                <w:sz w:val="24"/>
              </w:rPr>
              <w:t>Степени</w:t>
            </w:r>
            <w:proofErr w:type="spellEnd"/>
          </w:p>
        </w:tc>
        <w:tc>
          <w:tcPr>
            <w:tcW w:w="101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2B4B85" w:rsidRDefault="002B4B85">
            <w:pPr>
              <w:spacing w:after="0"/>
              <w:ind w:left="135"/>
              <w:jc w:val="center"/>
            </w:pPr>
          </w:p>
        </w:tc>
        <w:tc>
          <w:tcPr>
            <w:tcW w:w="1829" w:type="dxa"/>
            <w:tcMar>
              <w:top w:w="50" w:type="dxa"/>
              <w:left w:w="100" w:type="dxa"/>
            </w:tcMar>
            <w:vAlign w:val="center"/>
          </w:tcPr>
          <w:p w:rsidR="002B4B85" w:rsidRDefault="002B4B85">
            <w:pPr>
              <w:spacing w:after="0"/>
              <w:ind w:left="135"/>
              <w:jc w:val="center"/>
            </w:pPr>
          </w:p>
        </w:tc>
        <w:tc>
          <w:tcPr>
            <w:tcW w:w="275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/6</w:t>
              </w:r>
              <w:r>
                <w:rPr>
                  <w:rFonts w:ascii="Times New Roman" w:hAnsi="Times New Roman"/>
                  <w:color w:val="0000FF"/>
                  <w:u w:val="single"/>
                </w:rPr>
                <w:t>d</w:t>
              </w:r>
              <w:r w:rsidRPr="001F029C">
                <w:rPr>
                  <w:rFonts w:ascii="Times New Roman" w:hAnsi="Times New Roman"/>
                  <w:color w:val="0000FF"/>
                  <w:u w:val="single"/>
                  <w:lang w:val="ru-RU"/>
                </w:rPr>
                <w:t>40</w:t>
              </w:r>
              <w:r>
                <w:rPr>
                  <w:rFonts w:ascii="Times New Roman" w:hAnsi="Times New Roman"/>
                  <w:color w:val="0000FF"/>
                  <w:u w:val="single"/>
                </w:rPr>
                <w:t>b</w:t>
              </w:r>
              <w:r w:rsidRPr="001F029C">
                <w:rPr>
                  <w:rFonts w:ascii="Times New Roman" w:hAnsi="Times New Roman"/>
                  <w:color w:val="0000FF"/>
                  <w:u w:val="single"/>
                  <w:lang w:val="ru-RU"/>
                </w:rPr>
                <w:t>704</w:t>
              </w:r>
            </w:hyperlink>
          </w:p>
        </w:tc>
      </w:tr>
      <w:tr w:rsidR="002B4B85" w:rsidRPr="006D1B77">
        <w:trPr>
          <w:trHeight w:val="144"/>
          <w:tblCellSpacing w:w="0" w:type="dxa"/>
        </w:trPr>
        <w:tc>
          <w:tcPr>
            <w:tcW w:w="485" w:type="dxa"/>
            <w:tcMar>
              <w:top w:w="50" w:type="dxa"/>
              <w:left w:w="100" w:type="dxa"/>
            </w:tcMar>
            <w:vAlign w:val="center"/>
          </w:tcPr>
          <w:p w:rsidR="002B4B85" w:rsidRDefault="001F029C">
            <w:pPr>
              <w:spacing w:after="0"/>
            </w:pPr>
            <w:r>
              <w:rPr>
                <w:rFonts w:ascii="Times New Roman" w:hAnsi="Times New Roman"/>
                <w:color w:val="000000"/>
                <w:sz w:val="24"/>
              </w:rPr>
              <w:t>3</w:t>
            </w:r>
          </w:p>
        </w:tc>
        <w:tc>
          <w:tcPr>
            <w:tcW w:w="2640"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ЧИСЛА И ВЫЧИСЛЕНИЯ. Квадратный корень</w:t>
            </w:r>
          </w:p>
        </w:tc>
        <w:tc>
          <w:tcPr>
            <w:tcW w:w="1017"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4B85" w:rsidRDefault="002B4B85">
            <w:pPr>
              <w:spacing w:after="0"/>
              <w:ind w:left="135"/>
              <w:jc w:val="center"/>
            </w:pPr>
          </w:p>
        </w:tc>
        <w:tc>
          <w:tcPr>
            <w:tcW w:w="275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/6</w:t>
              </w:r>
              <w:r>
                <w:rPr>
                  <w:rFonts w:ascii="Times New Roman" w:hAnsi="Times New Roman"/>
                  <w:color w:val="0000FF"/>
                  <w:u w:val="single"/>
                </w:rPr>
                <w:t>d</w:t>
              </w:r>
              <w:r w:rsidRPr="001F029C">
                <w:rPr>
                  <w:rFonts w:ascii="Times New Roman" w:hAnsi="Times New Roman"/>
                  <w:color w:val="0000FF"/>
                  <w:u w:val="single"/>
                  <w:lang w:val="ru-RU"/>
                </w:rPr>
                <w:t>40</w:t>
              </w:r>
              <w:r>
                <w:rPr>
                  <w:rFonts w:ascii="Times New Roman" w:hAnsi="Times New Roman"/>
                  <w:color w:val="0000FF"/>
                  <w:u w:val="single"/>
                </w:rPr>
                <w:t>b</w:t>
              </w:r>
              <w:r w:rsidRPr="001F029C">
                <w:rPr>
                  <w:rFonts w:ascii="Times New Roman" w:hAnsi="Times New Roman"/>
                  <w:color w:val="0000FF"/>
                  <w:u w:val="single"/>
                  <w:lang w:val="ru-RU"/>
                </w:rPr>
                <w:t>704</w:t>
              </w:r>
            </w:hyperlink>
          </w:p>
        </w:tc>
      </w:tr>
      <w:tr w:rsidR="002B4B85" w:rsidRPr="006D1B77">
        <w:trPr>
          <w:trHeight w:val="144"/>
          <w:tblCellSpacing w:w="0" w:type="dxa"/>
        </w:trPr>
        <w:tc>
          <w:tcPr>
            <w:tcW w:w="485" w:type="dxa"/>
            <w:tcMar>
              <w:top w:w="50" w:type="dxa"/>
              <w:left w:w="100" w:type="dxa"/>
            </w:tcMar>
            <w:vAlign w:val="center"/>
          </w:tcPr>
          <w:p w:rsidR="002B4B85" w:rsidRDefault="001F029C">
            <w:pPr>
              <w:spacing w:after="0"/>
            </w:pPr>
            <w:r>
              <w:rPr>
                <w:rFonts w:ascii="Times New Roman" w:hAnsi="Times New Roman"/>
                <w:color w:val="000000"/>
                <w:sz w:val="24"/>
              </w:rPr>
              <w:t>4</w:t>
            </w:r>
          </w:p>
        </w:tc>
        <w:tc>
          <w:tcPr>
            <w:tcW w:w="2640" w:type="dxa"/>
            <w:tcMar>
              <w:top w:w="50" w:type="dxa"/>
              <w:left w:w="100" w:type="dxa"/>
            </w:tcMar>
            <w:vAlign w:val="center"/>
          </w:tcPr>
          <w:p w:rsidR="002B4B85" w:rsidRDefault="001F029C">
            <w:pPr>
              <w:spacing w:after="0"/>
              <w:ind w:left="135"/>
            </w:pPr>
            <w:r>
              <w:rPr>
                <w:rFonts w:ascii="Times New Roman" w:hAnsi="Times New Roman"/>
                <w:color w:val="000000"/>
                <w:sz w:val="24"/>
              </w:rPr>
              <w:t>ФУНКЦИИ</w:t>
            </w:r>
          </w:p>
        </w:tc>
        <w:tc>
          <w:tcPr>
            <w:tcW w:w="101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4B85" w:rsidRDefault="002B4B85">
            <w:pPr>
              <w:spacing w:after="0"/>
              <w:ind w:left="135"/>
              <w:jc w:val="center"/>
            </w:pPr>
          </w:p>
        </w:tc>
        <w:tc>
          <w:tcPr>
            <w:tcW w:w="275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/6</w:t>
              </w:r>
              <w:r>
                <w:rPr>
                  <w:rFonts w:ascii="Times New Roman" w:hAnsi="Times New Roman"/>
                  <w:color w:val="0000FF"/>
                  <w:u w:val="single"/>
                </w:rPr>
                <w:t>d</w:t>
              </w:r>
              <w:r w:rsidRPr="001F029C">
                <w:rPr>
                  <w:rFonts w:ascii="Times New Roman" w:hAnsi="Times New Roman"/>
                  <w:color w:val="0000FF"/>
                  <w:u w:val="single"/>
                  <w:lang w:val="ru-RU"/>
                </w:rPr>
                <w:t>40</w:t>
              </w:r>
              <w:r>
                <w:rPr>
                  <w:rFonts w:ascii="Times New Roman" w:hAnsi="Times New Roman"/>
                  <w:color w:val="0000FF"/>
                  <w:u w:val="single"/>
                </w:rPr>
                <w:t>b</w:t>
              </w:r>
              <w:r w:rsidRPr="001F029C">
                <w:rPr>
                  <w:rFonts w:ascii="Times New Roman" w:hAnsi="Times New Roman"/>
                  <w:color w:val="0000FF"/>
                  <w:u w:val="single"/>
                  <w:lang w:val="ru-RU"/>
                </w:rPr>
                <w:t>704</w:t>
              </w:r>
            </w:hyperlink>
          </w:p>
        </w:tc>
      </w:tr>
      <w:tr w:rsidR="002B4B85" w:rsidRPr="006D1B77">
        <w:trPr>
          <w:trHeight w:val="144"/>
          <w:tblCellSpacing w:w="0" w:type="dxa"/>
        </w:trPr>
        <w:tc>
          <w:tcPr>
            <w:tcW w:w="485" w:type="dxa"/>
            <w:tcMar>
              <w:top w:w="50" w:type="dxa"/>
              <w:left w:w="100" w:type="dxa"/>
            </w:tcMar>
            <w:vAlign w:val="center"/>
          </w:tcPr>
          <w:p w:rsidR="002B4B85" w:rsidRDefault="001F029C">
            <w:pPr>
              <w:spacing w:after="0"/>
            </w:pPr>
            <w:r>
              <w:rPr>
                <w:rFonts w:ascii="Times New Roman" w:hAnsi="Times New Roman"/>
                <w:color w:val="000000"/>
                <w:sz w:val="24"/>
              </w:rPr>
              <w:t>5</w:t>
            </w:r>
          </w:p>
        </w:tc>
        <w:tc>
          <w:tcPr>
            <w:tcW w:w="2640"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УРАВНЕНИЯ И НЕРАВЕНСТВА. Квадратные уравнения</w:t>
            </w:r>
          </w:p>
        </w:tc>
        <w:tc>
          <w:tcPr>
            <w:tcW w:w="1017"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4B85" w:rsidRDefault="002B4B85">
            <w:pPr>
              <w:spacing w:after="0"/>
              <w:ind w:left="135"/>
              <w:jc w:val="center"/>
            </w:pPr>
          </w:p>
        </w:tc>
        <w:tc>
          <w:tcPr>
            <w:tcW w:w="275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/6</w:t>
              </w:r>
              <w:r>
                <w:rPr>
                  <w:rFonts w:ascii="Times New Roman" w:hAnsi="Times New Roman"/>
                  <w:color w:val="0000FF"/>
                  <w:u w:val="single"/>
                </w:rPr>
                <w:t>d</w:t>
              </w:r>
              <w:r w:rsidRPr="001F029C">
                <w:rPr>
                  <w:rFonts w:ascii="Times New Roman" w:hAnsi="Times New Roman"/>
                  <w:color w:val="0000FF"/>
                  <w:u w:val="single"/>
                  <w:lang w:val="ru-RU"/>
                </w:rPr>
                <w:t>40</w:t>
              </w:r>
              <w:r>
                <w:rPr>
                  <w:rFonts w:ascii="Times New Roman" w:hAnsi="Times New Roman"/>
                  <w:color w:val="0000FF"/>
                  <w:u w:val="single"/>
                </w:rPr>
                <w:t>b</w:t>
              </w:r>
              <w:r w:rsidRPr="001F029C">
                <w:rPr>
                  <w:rFonts w:ascii="Times New Roman" w:hAnsi="Times New Roman"/>
                  <w:color w:val="0000FF"/>
                  <w:u w:val="single"/>
                  <w:lang w:val="ru-RU"/>
                </w:rPr>
                <w:t>704</w:t>
              </w:r>
            </w:hyperlink>
          </w:p>
        </w:tc>
      </w:tr>
      <w:tr w:rsidR="002B4B85" w:rsidRPr="006D1B77">
        <w:trPr>
          <w:trHeight w:val="144"/>
          <w:tblCellSpacing w:w="0" w:type="dxa"/>
        </w:trPr>
        <w:tc>
          <w:tcPr>
            <w:tcW w:w="485" w:type="dxa"/>
            <w:tcMar>
              <w:top w:w="50" w:type="dxa"/>
              <w:left w:w="100" w:type="dxa"/>
            </w:tcMar>
            <w:vAlign w:val="center"/>
          </w:tcPr>
          <w:p w:rsidR="002B4B85" w:rsidRDefault="001F029C">
            <w:pPr>
              <w:spacing w:after="0"/>
            </w:pPr>
            <w:r>
              <w:rPr>
                <w:rFonts w:ascii="Times New Roman" w:hAnsi="Times New Roman"/>
                <w:color w:val="000000"/>
                <w:sz w:val="24"/>
              </w:rPr>
              <w:t>6</w:t>
            </w:r>
          </w:p>
        </w:tc>
        <w:tc>
          <w:tcPr>
            <w:tcW w:w="264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УРАВНЕНИЯ И НЕРАВЕНСТВА. </w:t>
            </w:r>
            <w:proofErr w:type="spellStart"/>
            <w:r>
              <w:rPr>
                <w:rFonts w:ascii="Times New Roman" w:hAnsi="Times New Roman"/>
                <w:color w:val="000000"/>
                <w:sz w:val="24"/>
              </w:rPr>
              <w:t>Неравенства</w:t>
            </w:r>
            <w:proofErr w:type="spellEnd"/>
          </w:p>
        </w:tc>
        <w:tc>
          <w:tcPr>
            <w:tcW w:w="101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4B85" w:rsidRDefault="002B4B85">
            <w:pPr>
              <w:spacing w:after="0"/>
              <w:ind w:left="135"/>
              <w:jc w:val="center"/>
            </w:pPr>
          </w:p>
        </w:tc>
        <w:tc>
          <w:tcPr>
            <w:tcW w:w="275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/6</w:t>
              </w:r>
              <w:r>
                <w:rPr>
                  <w:rFonts w:ascii="Times New Roman" w:hAnsi="Times New Roman"/>
                  <w:color w:val="0000FF"/>
                  <w:u w:val="single"/>
                </w:rPr>
                <w:t>d</w:t>
              </w:r>
              <w:r w:rsidRPr="001F029C">
                <w:rPr>
                  <w:rFonts w:ascii="Times New Roman" w:hAnsi="Times New Roman"/>
                  <w:color w:val="0000FF"/>
                  <w:u w:val="single"/>
                  <w:lang w:val="ru-RU"/>
                </w:rPr>
                <w:t>40</w:t>
              </w:r>
              <w:r>
                <w:rPr>
                  <w:rFonts w:ascii="Times New Roman" w:hAnsi="Times New Roman"/>
                  <w:color w:val="0000FF"/>
                  <w:u w:val="single"/>
                </w:rPr>
                <w:t>b</w:t>
              </w:r>
              <w:r w:rsidRPr="001F029C">
                <w:rPr>
                  <w:rFonts w:ascii="Times New Roman" w:hAnsi="Times New Roman"/>
                  <w:color w:val="0000FF"/>
                  <w:u w:val="single"/>
                  <w:lang w:val="ru-RU"/>
                </w:rPr>
                <w:t>704</w:t>
              </w:r>
            </w:hyperlink>
          </w:p>
        </w:tc>
      </w:tr>
      <w:tr w:rsidR="002B4B85" w:rsidRPr="006D1B77">
        <w:trPr>
          <w:trHeight w:val="144"/>
          <w:tblCellSpacing w:w="0" w:type="dxa"/>
        </w:trPr>
        <w:tc>
          <w:tcPr>
            <w:tcW w:w="485" w:type="dxa"/>
            <w:tcMar>
              <w:top w:w="50" w:type="dxa"/>
              <w:left w:w="100" w:type="dxa"/>
            </w:tcMar>
            <w:vAlign w:val="center"/>
          </w:tcPr>
          <w:p w:rsidR="002B4B85" w:rsidRDefault="001F029C">
            <w:pPr>
              <w:spacing w:after="0"/>
            </w:pPr>
            <w:r>
              <w:rPr>
                <w:rFonts w:ascii="Times New Roman" w:hAnsi="Times New Roman"/>
                <w:color w:val="000000"/>
                <w:sz w:val="24"/>
              </w:rPr>
              <w:t>7</w:t>
            </w:r>
          </w:p>
        </w:tc>
        <w:tc>
          <w:tcPr>
            <w:tcW w:w="2640"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УРАВНЕНИЯ И НЕРАВЕНСТВА. Дробно-рациональные уравнения</w:t>
            </w:r>
          </w:p>
        </w:tc>
        <w:tc>
          <w:tcPr>
            <w:tcW w:w="1017"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4B85" w:rsidRDefault="002B4B85">
            <w:pPr>
              <w:spacing w:after="0"/>
              <w:ind w:left="135"/>
              <w:jc w:val="center"/>
            </w:pPr>
          </w:p>
        </w:tc>
        <w:tc>
          <w:tcPr>
            <w:tcW w:w="275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/6</w:t>
              </w:r>
              <w:r>
                <w:rPr>
                  <w:rFonts w:ascii="Times New Roman" w:hAnsi="Times New Roman"/>
                  <w:color w:val="0000FF"/>
                  <w:u w:val="single"/>
                </w:rPr>
                <w:t>d</w:t>
              </w:r>
              <w:r w:rsidRPr="001F029C">
                <w:rPr>
                  <w:rFonts w:ascii="Times New Roman" w:hAnsi="Times New Roman"/>
                  <w:color w:val="0000FF"/>
                  <w:u w:val="single"/>
                  <w:lang w:val="ru-RU"/>
                </w:rPr>
                <w:t>40</w:t>
              </w:r>
              <w:r>
                <w:rPr>
                  <w:rFonts w:ascii="Times New Roman" w:hAnsi="Times New Roman"/>
                  <w:color w:val="0000FF"/>
                  <w:u w:val="single"/>
                </w:rPr>
                <w:t>b</w:t>
              </w:r>
              <w:r w:rsidRPr="001F029C">
                <w:rPr>
                  <w:rFonts w:ascii="Times New Roman" w:hAnsi="Times New Roman"/>
                  <w:color w:val="0000FF"/>
                  <w:u w:val="single"/>
                  <w:lang w:val="ru-RU"/>
                </w:rPr>
                <w:t>704</w:t>
              </w:r>
            </w:hyperlink>
          </w:p>
        </w:tc>
      </w:tr>
      <w:tr w:rsidR="002B4B85" w:rsidRPr="006D1B77">
        <w:trPr>
          <w:trHeight w:val="144"/>
          <w:tblCellSpacing w:w="0" w:type="dxa"/>
        </w:trPr>
        <w:tc>
          <w:tcPr>
            <w:tcW w:w="485" w:type="dxa"/>
            <w:tcMar>
              <w:top w:w="50" w:type="dxa"/>
              <w:left w:w="100" w:type="dxa"/>
            </w:tcMar>
            <w:vAlign w:val="center"/>
          </w:tcPr>
          <w:p w:rsidR="002B4B85" w:rsidRDefault="001F029C">
            <w:pPr>
              <w:spacing w:after="0"/>
            </w:pPr>
            <w:r>
              <w:rPr>
                <w:rFonts w:ascii="Times New Roman" w:hAnsi="Times New Roman"/>
                <w:color w:val="000000"/>
                <w:sz w:val="24"/>
              </w:rPr>
              <w:t>8</w:t>
            </w:r>
          </w:p>
        </w:tc>
        <w:tc>
          <w:tcPr>
            <w:tcW w:w="264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ЧИСЛА И ВЫЧИСЛЕНИЯ. </w:t>
            </w:r>
            <w:proofErr w:type="spellStart"/>
            <w:r>
              <w:rPr>
                <w:rFonts w:ascii="Times New Roman" w:hAnsi="Times New Roman"/>
                <w:color w:val="000000"/>
                <w:sz w:val="24"/>
              </w:rPr>
              <w:t>Делимость</w:t>
            </w:r>
            <w:proofErr w:type="spellEnd"/>
          </w:p>
        </w:tc>
        <w:tc>
          <w:tcPr>
            <w:tcW w:w="101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4B85" w:rsidRDefault="002B4B85">
            <w:pPr>
              <w:spacing w:after="0"/>
              <w:ind w:left="135"/>
              <w:jc w:val="center"/>
            </w:pPr>
          </w:p>
        </w:tc>
        <w:tc>
          <w:tcPr>
            <w:tcW w:w="275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/6</w:t>
              </w:r>
              <w:r>
                <w:rPr>
                  <w:rFonts w:ascii="Times New Roman" w:hAnsi="Times New Roman"/>
                  <w:color w:val="0000FF"/>
                  <w:u w:val="single"/>
                </w:rPr>
                <w:t>d</w:t>
              </w:r>
              <w:r w:rsidRPr="001F029C">
                <w:rPr>
                  <w:rFonts w:ascii="Times New Roman" w:hAnsi="Times New Roman"/>
                  <w:color w:val="0000FF"/>
                  <w:u w:val="single"/>
                  <w:lang w:val="ru-RU"/>
                </w:rPr>
                <w:t>40</w:t>
              </w:r>
              <w:r>
                <w:rPr>
                  <w:rFonts w:ascii="Times New Roman" w:hAnsi="Times New Roman"/>
                  <w:color w:val="0000FF"/>
                  <w:u w:val="single"/>
                </w:rPr>
                <w:t>b</w:t>
              </w:r>
              <w:r w:rsidRPr="001F029C">
                <w:rPr>
                  <w:rFonts w:ascii="Times New Roman" w:hAnsi="Times New Roman"/>
                  <w:color w:val="0000FF"/>
                  <w:u w:val="single"/>
                  <w:lang w:val="ru-RU"/>
                </w:rPr>
                <w:t>704</w:t>
              </w:r>
            </w:hyperlink>
          </w:p>
        </w:tc>
      </w:tr>
      <w:tr w:rsidR="002B4B85" w:rsidRPr="006D1B77">
        <w:trPr>
          <w:trHeight w:val="144"/>
          <w:tblCellSpacing w:w="0" w:type="dxa"/>
        </w:trPr>
        <w:tc>
          <w:tcPr>
            <w:tcW w:w="485" w:type="dxa"/>
            <w:tcMar>
              <w:top w:w="50" w:type="dxa"/>
              <w:left w:w="100" w:type="dxa"/>
            </w:tcMar>
            <w:vAlign w:val="center"/>
          </w:tcPr>
          <w:p w:rsidR="002B4B85" w:rsidRDefault="001F029C">
            <w:pPr>
              <w:spacing w:after="0"/>
            </w:pPr>
            <w:r>
              <w:rPr>
                <w:rFonts w:ascii="Times New Roman" w:hAnsi="Times New Roman"/>
                <w:color w:val="000000"/>
                <w:sz w:val="24"/>
              </w:rPr>
              <w:t>9</w:t>
            </w:r>
          </w:p>
        </w:tc>
        <w:tc>
          <w:tcPr>
            <w:tcW w:w="2640"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4B85" w:rsidRDefault="002B4B85">
            <w:pPr>
              <w:spacing w:after="0"/>
              <w:ind w:left="135"/>
              <w:jc w:val="center"/>
            </w:pPr>
          </w:p>
        </w:tc>
        <w:tc>
          <w:tcPr>
            <w:tcW w:w="275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/6</w:t>
              </w:r>
              <w:r>
                <w:rPr>
                  <w:rFonts w:ascii="Times New Roman" w:hAnsi="Times New Roman"/>
                  <w:color w:val="0000FF"/>
                  <w:u w:val="single"/>
                </w:rPr>
                <w:t>d</w:t>
              </w:r>
              <w:r w:rsidRPr="001F029C">
                <w:rPr>
                  <w:rFonts w:ascii="Times New Roman" w:hAnsi="Times New Roman"/>
                  <w:color w:val="0000FF"/>
                  <w:u w:val="single"/>
                  <w:lang w:val="ru-RU"/>
                </w:rPr>
                <w:t>40</w:t>
              </w:r>
              <w:r>
                <w:rPr>
                  <w:rFonts w:ascii="Times New Roman" w:hAnsi="Times New Roman"/>
                  <w:color w:val="0000FF"/>
                  <w:u w:val="single"/>
                </w:rPr>
                <w:t>b</w:t>
              </w:r>
              <w:r w:rsidRPr="001F029C">
                <w:rPr>
                  <w:rFonts w:ascii="Times New Roman" w:hAnsi="Times New Roman"/>
                  <w:color w:val="0000FF"/>
                  <w:u w:val="single"/>
                  <w:lang w:val="ru-RU"/>
                </w:rPr>
                <w:t>704</w:t>
              </w:r>
            </w:hyperlink>
          </w:p>
        </w:tc>
      </w:tr>
      <w:tr w:rsidR="002B4B85">
        <w:trPr>
          <w:trHeight w:val="144"/>
          <w:tblCellSpacing w:w="0" w:type="dxa"/>
        </w:trPr>
        <w:tc>
          <w:tcPr>
            <w:tcW w:w="0" w:type="auto"/>
            <w:gridSpan w:val="2"/>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B4B85" w:rsidRDefault="002B4B85"/>
        </w:tc>
      </w:tr>
    </w:tbl>
    <w:p w:rsidR="002B4B85" w:rsidRDefault="002B4B85">
      <w:pPr>
        <w:sectPr w:rsidR="002B4B85">
          <w:pgSz w:w="16383" w:h="11906" w:orient="landscape"/>
          <w:pgMar w:top="1134" w:right="850" w:bottom="1134" w:left="1701" w:header="720" w:footer="720" w:gutter="0"/>
          <w:cols w:space="720"/>
        </w:sectPr>
      </w:pPr>
    </w:p>
    <w:p w:rsidR="002B4B85" w:rsidRDefault="001F029C">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737"/>
        <w:gridCol w:w="1491"/>
        <w:gridCol w:w="1843"/>
        <w:gridCol w:w="1912"/>
        <w:gridCol w:w="2838"/>
      </w:tblGrid>
      <w:tr w:rsidR="002B4B85">
        <w:trPr>
          <w:trHeight w:val="144"/>
          <w:tblCellSpacing w:w="0" w:type="dxa"/>
        </w:trPr>
        <w:tc>
          <w:tcPr>
            <w:tcW w:w="446" w:type="dxa"/>
            <w:vMerge w:val="restart"/>
            <w:tcMar>
              <w:top w:w="50" w:type="dxa"/>
              <w:left w:w="100" w:type="dxa"/>
            </w:tcMar>
            <w:vAlign w:val="center"/>
          </w:tcPr>
          <w:p w:rsidR="002B4B85" w:rsidRDefault="001F029C">
            <w:pPr>
              <w:spacing w:after="0"/>
              <w:ind w:left="135"/>
            </w:pPr>
            <w:r>
              <w:rPr>
                <w:rFonts w:ascii="Times New Roman" w:hAnsi="Times New Roman"/>
                <w:b/>
                <w:color w:val="000000"/>
                <w:sz w:val="24"/>
              </w:rPr>
              <w:t xml:space="preserve">№ п/п </w:t>
            </w:r>
          </w:p>
          <w:p w:rsidR="002B4B85" w:rsidRDefault="002B4B85">
            <w:pPr>
              <w:spacing w:after="0"/>
              <w:ind w:left="135"/>
            </w:pPr>
          </w:p>
        </w:tc>
        <w:tc>
          <w:tcPr>
            <w:tcW w:w="3344" w:type="dxa"/>
            <w:vMerge w:val="restart"/>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B4B85" w:rsidRDefault="002B4B85">
            <w:pPr>
              <w:spacing w:after="0"/>
              <w:ind w:left="135"/>
            </w:pPr>
          </w:p>
        </w:tc>
        <w:tc>
          <w:tcPr>
            <w:tcW w:w="0" w:type="auto"/>
            <w:gridSpan w:val="3"/>
            <w:tcMar>
              <w:top w:w="50" w:type="dxa"/>
              <w:left w:w="100" w:type="dxa"/>
            </w:tcMar>
            <w:vAlign w:val="center"/>
          </w:tcPr>
          <w:p w:rsidR="002B4B85" w:rsidRDefault="001F02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B4B85" w:rsidRDefault="002B4B85">
            <w:pPr>
              <w:spacing w:after="0"/>
              <w:ind w:left="135"/>
            </w:pPr>
          </w:p>
        </w:tc>
      </w:tr>
      <w:tr w:rsidR="002B4B85">
        <w:trPr>
          <w:trHeight w:val="144"/>
          <w:tblCellSpacing w:w="0" w:type="dxa"/>
        </w:trPr>
        <w:tc>
          <w:tcPr>
            <w:tcW w:w="0" w:type="auto"/>
            <w:vMerge/>
            <w:tcBorders>
              <w:top w:val="nil"/>
            </w:tcBorders>
            <w:tcMar>
              <w:top w:w="50" w:type="dxa"/>
              <w:left w:w="100" w:type="dxa"/>
            </w:tcMar>
          </w:tcPr>
          <w:p w:rsidR="002B4B85" w:rsidRDefault="002B4B85"/>
        </w:tc>
        <w:tc>
          <w:tcPr>
            <w:tcW w:w="0" w:type="auto"/>
            <w:vMerge/>
            <w:tcBorders>
              <w:top w:val="nil"/>
            </w:tcBorders>
            <w:tcMar>
              <w:top w:w="50" w:type="dxa"/>
              <w:left w:w="100" w:type="dxa"/>
            </w:tcMar>
          </w:tcPr>
          <w:p w:rsidR="002B4B85" w:rsidRDefault="002B4B85"/>
        </w:tc>
        <w:tc>
          <w:tcPr>
            <w:tcW w:w="949"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4B85" w:rsidRDefault="002B4B85">
            <w:pPr>
              <w:spacing w:after="0"/>
              <w:ind w:left="135"/>
            </w:pPr>
          </w:p>
        </w:tc>
        <w:tc>
          <w:tcPr>
            <w:tcW w:w="1667"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4B85" w:rsidRDefault="002B4B85">
            <w:pPr>
              <w:spacing w:after="0"/>
              <w:ind w:left="135"/>
            </w:pPr>
          </w:p>
        </w:tc>
        <w:tc>
          <w:tcPr>
            <w:tcW w:w="1756"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4B85" w:rsidRDefault="002B4B85">
            <w:pPr>
              <w:spacing w:after="0"/>
              <w:ind w:left="135"/>
            </w:pPr>
          </w:p>
        </w:tc>
        <w:tc>
          <w:tcPr>
            <w:tcW w:w="0" w:type="auto"/>
            <w:vMerge/>
            <w:tcBorders>
              <w:top w:val="nil"/>
            </w:tcBorders>
            <w:tcMar>
              <w:top w:w="50" w:type="dxa"/>
              <w:left w:w="100" w:type="dxa"/>
            </w:tcMar>
          </w:tcPr>
          <w:p w:rsidR="002B4B85" w:rsidRDefault="002B4B85"/>
        </w:tc>
      </w:tr>
      <w:tr w:rsidR="002B4B85" w:rsidRPr="006D1B77">
        <w:trPr>
          <w:trHeight w:val="144"/>
          <w:tblCellSpacing w:w="0" w:type="dxa"/>
        </w:trPr>
        <w:tc>
          <w:tcPr>
            <w:tcW w:w="446" w:type="dxa"/>
            <w:tcMar>
              <w:top w:w="50" w:type="dxa"/>
              <w:left w:w="100" w:type="dxa"/>
            </w:tcMar>
            <w:vAlign w:val="center"/>
          </w:tcPr>
          <w:p w:rsidR="002B4B85" w:rsidRDefault="001F029C">
            <w:pPr>
              <w:spacing w:after="0"/>
            </w:pPr>
            <w:r>
              <w:rPr>
                <w:rFonts w:ascii="Times New Roman" w:hAnsi="Times New Roman"/>
                <w:color w:val="000000"/>
                <w:sz w:val="24"/>
              </w:rPr>
              <w:t>1</w:t>
            </w:r>
          </w:p>
        </w:tc>
        <w:tc>
          <w:tcPr>
            <w:tcW w:w="3344" w:type="dxa"/>
            <w:tcMar>
              <w:top w:w="50" w:type="dxa"/>
              <w:left w:w="100" w:type="dxa"/>
            </w:tcMar>
            <w:vAlign w:val="center"/>
          </w:tcPr>
          <w:p w:rsidR="002B4B85" w:rsidRDefault="001F029C">
            <w:pPr>
              <w:spacing w:after="0"/>
              <w:ind w:left="135"/>
            </w:pPr>
            <w:r>
              <w:rPr>
                <w:rFonts w:ascii="Times New Roman" w:hAnsi="Times New Roman"/>
                <w:color w:val="000000"/>
                <w:sz w:val="24"/>
              </w:rPr>
              <w:t>ФУНКЦИИ</w:t>
            </w:r>
          </w:p>
        </w:tc>
        <w:tc>
          <w:tcPr>
            <w:tcW w:w="94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4B85" w:rsidRDefault="002B4B85">
            <w:pPr>
              <w:spacing w:after="0"/>
              <w:ind w:left="135"/>
              <w:jc w:val="center"/>
            </w:pPr>
          </w:p>
        </w:tc>
        <w:tc>
          <w:tcPr>
            <w:tcW w:w="2568"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/133</w:t>
              </w:r>
              <w:proofErr w:type="spellStart"/>
              <w:r>
                <w:rPr>
                  <w:rFonts w:ascii="Times New Roman" w:hAnsi="Times New Roman"/>
                  <w:color w:val="0000FF"/>
                  <w:u w:val="single"/>
                </w:rPr>
                <w:t>deaba</w:t>
              </w:r>
              <w:proofErr w:type="spellEnd"/>
            </w:hyperlink>
          </w:p>
        </w:tc>
      </w:tr>
      <w:tr w:rsidR="002B4B85" w:rsidRPr="006D1B77">
        <w:trPr>
          <w:trHeight w:val="144"/>
          <w:tblCellSpacing w:w="0" w:type="dxa"/>
        </w:trPr>
        <w:tc>
          <w:tcPr>
            <w:tcW w:w="446" w:type="dxa"/>
            <w:tcMar>
              <w:top w:w="50" w:type="dxa"/>
              <w:left w:w="100" w:type="dxa"/>
            </w:tcMar>
            <w:vAlign w:val="center"/>
          </w:tcPr>
          <w:p w:rsidR="002B4B85" w:rsidRDefault="001F029C">
            <w:pPr>
              <w:spacing w:after="0"/>
            </w:pPr>
            <w:r>
              <w:rPr>
                <w:rFonts w:ascii="Times New Roman" w:hAnsi="Times New Roman"/>
                <w:color w:val="000000"/>
                <w:sz w:val="24"/>
              </w:rPr>
              <w:t>2</w:t>
            </w:r>
          </w:p>
        </w:tc>
        <w:tc>
          <w:tcPr>
            <w:tcW w:w="3344"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УРАВНЕНИЯ И НЕРАВЕНСТВА. Квадратные неравенства</w:t>
            </w:r>
          </w:p>
        </w:tc>
        <w:tc>
          <w:tcPr>
            <w:tcW w:w="949"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6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4B85" w:rsidRDefault="002B4B85">
            <w:pPr>
              <w:spacing w:after="0"/>
              <w:ind w:left="135"/>
              <w:jc w:val="center"/>
            </w:pPr>
          </w:p>
        </w:tc>
        <w:tc>
          <w:tcPr>
            <w:tcW w:w="2568"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/133</w:t>
              </w:r>
              <w:proofErr w:type="spellStart"/>
              <w:r>
                <w:rPr>
                  <w:rFonts w:ascii="Times New Roman" w:hAnsi="Times New Roman"/>
                  <w:color w:val="0000FF"/>
                  <w:u w:val="single"/>
                </w:rPr>
                <w:t>deaba</w:t>
              </w:r>
              <w:proofErr w:type="spellEnd"/>
            </w:hyperlink>
          </w:p>
        </w:tc>
      </w:tr>
      <w:tr w:rsidR="002B4B85" w:rsidRPr="006D1B77">
        <w:trPr>
          <w:trHeight w:val="144"/>
          <w:tblCellSpacing w:w="0" w:type="dxa"/>
        </w:trPr>
        <w:tc>
          <w:tcPr>
            <w:tcW w:w="446" w:type="dxa"/>
            <w:tcMar>
              <w:top w:w="50" w:type="dxa"/>
              <w:left w:w="100" w:type="dxa"/>
            </w:tcMar>
            <w:vAlign w:val="center"/>
          </w:tcPr>
          <w:p w:rsidR="002B4B85" w:rsidRDefault="001F029C">
            <w:pPr>
              <w:spacing w:after="0"/>
            </w:pPr>
            <w:r>
              <w:rPr>
                <w:rFonts w:ascii="Times New Roman" w:hAnsi="Times New Roman"/>
                <w:color w:val="000000"/>
                <w:sz w:val="24"/>
              </w:rPr>
              <w:t>3</w:t>
            </w:r>
          </w:p>
        </w:tc>
        <w:tc>
          <w:tcPr>
            <w:tcW w:w="3344"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УРАВНЕНИЯ И НЕРАВЕНСТВА. Уравнения, неравенства и их системы</w:t>
            </w:r>
          </w:p>
        </w:tc>
        <w:tc>
          <w:tcPr>
            <w:tcW w:w="949"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4B85" w:rsidRDefault="002B4B85">
            <w:pPr>
              <w:spacing w:after="0"/>
              <w:ind w:left="135"/>
              <w:jc w:val="center"/>
            </w:pPr>
          </w:p>
        </w:tc>
        <w:tc>
          <w:tcPr>
            <w:tcW w:w="2568"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/133</w:t>
              </w:r>
              <w:proofErr w:type="spellStart"/>
              <w:r>
                <w:rPr>
                  <w:rFonts w:ascii="Times New Roman" w:hAnsi="Times New Roman"/>
                  <w:color w:val="0000FF"/>
                  <w:u w:val="single"/>
                </w:rPr>
                <w:t>deaba</w:t>
              </w:r>
              <w:proofErr w:type="spellEnd"/>
            </w:hyperlink>
          </w:p>
        </w:tc>
      </w:tr>
      <w:tr w:rsidR="002B4B85" w:rsidRPr="006D1B77">
        <w:trPr>
          <w:trHeight w:val="144"/>
          <w:tblCellSpacing w:w="0" w:type="dxa"/>
        </w:trPr>
        <w:tc>
          <w:tcPr>
            <w:tcW w:w="446" w:type="dxa"/>
            <w:tcMar>
              <w:top w:w="50" w:type="dxa"/>
              <w:left w:w="100" w:type="dxa"/>
            </w:tcMar>
            <w:vAlign w:val="center"/>
          </w:tcPr>
          <w:p w:rsidR="002B4B85" w:rsidRDefault="001F029C">
            <w:pPr>
              <w:spacing w:after="0"/>
            </w:pPr>
            <w:r>
              <w:rPr>
                <w:rFonts w:ascii="Times New Roman" w:hAnsi="Times New Roman"/>
                <w:color w:val="000000"/>
                <w:sz w:val="24"/>
              </w:rPr>
              <w:t>4</w:t>
            </w:r>
          </w:p>
        </w:tc>
        <w:tc>
          <w:tcPr>
            <w:tcW w:w="3344" w:type="dxa"/>
            <w:tcMar>
              <w:top w:w="50" w:type="dxa"/>
              <w:left w:w="100" w:type="dxa"/>
            </w:tcMar>
            <w:vAlign w:val="center"/>
          </w:tcPr>
          <w:p w:rsidR="002B4B85" w:rsidRDefault="001F029C">
            <w:pPr>
              <w:spacing w:after="0"/>
              <w:ind w:left="135"/>
            </w:pPr>
            <w:r>
              <w:rPr>
                <w:rFonts w:ascii="Times New Roman" w:hAnsi="Times New Roman"/>
                <w:color w:val="000000"/>
                <w:sz w:val="24"/>
              </w:rPr>
              <w:t>ЧИСЛОВЫЕ ПОСЛЕДОВАТЕЛЬНОСТИ И ПРОГРЕССИИ</w:t>
            </w:r>
          </w:p>
        </w:tc>
        <w:tc>
          <w:tcPr>
            <w:tcW w:w="94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4B85" w:rsidRDefault="002B4B85">
            <w:pPr>
              <w:spacing w:after="0"/>
              <w:ind w:left="135"/>
              <w:jc w:val="center"/>
            </w:pPr>
          </w:p>
        </w:tc>
        <w:tc>
          <w:tcPr>
            <w:tcW w:w="2568"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/133</w:t>
              </w:r>
              <w:proofErr w:type="spellStart"/>
              <w:r>
                <w:rPr>
                  <w:rFonts w:ascii="Times New Roman" w:hAnsi="Times New Roman"/>
                  <w:color w:val="0000FF"/>
                  <w:u w:val="single"/>
                </w:rPr>
                <w:t>deaba</w:t>
              </w:r>
              <w:proofErr w:type="spellEnd"/>
            </w:hyperlink>
          </w:p>
        </w:tc>
      </w:tr>
      <w:tr w:rsidR="002B4B85" w:rsidRPr="006D1B77">
        <w:trPr>
          <w:trHeight w:val="144"/>
          <w:tblCellSpacing w:w="0" w:type="dxa"/>
        </w:trPr>
        <w:tc>
          <w:tcPr>
            <w:tcW w:w="446" w:type="dxa"/>
            <w:tcMar>
              <w:top w:w="50" w:type="dxa"/>
              <w:left w:w="100" w:type="dxa"/>
            </w:tcMar>
            <w:vAlign w:val="center"/>
          </w:tcPr>
          <w:p w:rsidR="002B4B85" w:rsidRDefault="001F029C">
            <w:pPr>
              <w:spacing w:after="0"/>
            </w:pPr>
            <w:r>
              <w:rPr>
                <w:rFonts w:ascii="Times New Roman" w:hAnsi="Times New Roman"/>
                <w:color w:val="000000"/>
                <w:sz w:val="24"/>
              </w:rPr>
              <w:t>5</w:t>
            </w:r>
          </w:p>
        </w:tc>
        <w:tc>
          <w:tcPr>
            <w:tcW w:w="3344"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АЛГЕБРАИЧЕСКИЕ ВЫРАЖЕНИЯ. Степень с рациональным показателем</w:t>
            </w:r>
          </w:p>
        </w:tc>
        <w:tc>
          <w:tcPr>
            <w:tcW w:w="949"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6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B4B85" w:rsidRDefault="002B4B85">
            <w:pPr>
              <w:spacing w:after="0"/>
              <w:ind w:left="135"/>
              <w:jc w:val="center"/>
            </w:pPr>
          </w:p>
        </w:tc>
        <w:tc>
          <w:tcPr>
            <w:tcW w:w="2568"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/133</w:t>
              </w:r>
              <w:proofErr w:type="spellStart"/>
              <w:r>
                <w:rPr>
                  <w:rFonts w:ascii="Times New Roman" w:hAnsi="Times New Roman"/>
                  <w:color w:val="0000FF"/>
                  <w:u w:val="single"/>
                </w:rPr>
                <w:t>deaba</w:t>
              </w:r>
              <w:proofErr w:type="spellEnd"/>
            </w:hyperlink>
          </w:p>
        </w:tc>
      </w:tr>
      <w:tr w:rsidR="002B4B85" w:rsidRPr="006D1B77">
        <w:trPr>
          <w:trHeight w:val="144"/>
          <w:tblCellSpacing w:w="0" w:type="dxa"/>
        </w:trPr>
        <w:tc>
          <w:tcPr>
            <w:tcW w:w="446" w:type="dxa"/>
            <w:tcMar>
              <w:top w:w="50" w:type="dxa"/>
              <w:left w:w="100" w:type="dxa"/>
            </w:tcMar>
            <w:vAlign w:val="center"/>
          </w:tcPr>
          <w:p w:rsidR="002B4B85" w:rsidRDefault="001F029C">
            <w:pPr>
              <w:spacing w:after="0"/>
            </w:pPr>
            <w:r>
              <w:rPr>
                <w:rFonts w:ascii="Times New Roman" w:hAnsi="Times New Roman"/>
                <w:color w:val="000000"/>
                <w:sz w:val="24"/>
              </w:rPr>
              <w:t>6</w:t>
            </w:r>
          </w:p>
        </w:tc>
        <w:tc>
          <w:tcPr>
            <w:tcW w:w="3344"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34 </w:t>
            </w:r>
          </w:p>
        </w:tc>
        <w:tc>
          <w:tcPr>
            <w:tcW w:w="166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2B4B85" w:rsidRDefault="002B4B85">
            <w:pPr>
              <w:spacing w:after="0"/>
              <w:ind w:left="135"/>
              <w:jc w:val="center"/>
            </w:pPr>
          </w:p>
        </w:tc>
        <w:tc>
          <w:tcPr>
            <w:tcW w:w="2568"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F029C">
                <w:rPr>
                  <w:rFonts w:ascii="Times New Roman" w:hAnsi="Times New Roman"/>
                  <w:color w:val="0000FF"/>
                  <w:u w:val="single"/>
                  <w:lang w:val="ru-RU"/>
                </w:rPr>
                <w:t>://</w:t>
              </w:r>
              <w:r>
                <w:rPr>
                  <w:rFonts w:ascii="Times New Roman" w:hAnsi="Times New Roman"/>
                  <w:color w:val="0000FF"/>
                  <w:u w:val="single"/>
                </w:rPr>
                <w:t>m</w:t>
              </w:r>
              <w:r w:rsidRPr="001F029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F029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F029C">
                <w:rPr>
                  <w:rFonts w:ascii="Times New Roman" w:hAnsi="Times New Roman"/>
                  <w:color w:val="0000FF"/>
                  <w:u w:val="single"/>
                  <w:lang w:val="ru-RU"/>
                </w:rPr>
                <w:t>/133</w:t>
              </w:r>
              <w:proofErr w:type="spellStart"/>
              <w:r>
                <w:rPr>
                  <w:rFonts w:ascii="Times New Roman" w:hAnsi="Times New Roman"/>
                  <w:color w:val="0000FF"/>
                  <w:u w:val="single"/>
                </w:rPr>
                <w:t>deaba</w:t>
              </w:r>
              <w:proofErr w:type="spellEnd"/>
            </w:hyperlink>
          </w:p>
        </w:tc>
      </w:tr>
      <w:tr w:rsidR="002B4B85">
        <w:trPr>
          <w:trHeight w:val="144"/>
          <w:tblCellSpacing w:w="0" w:type="dxa"/>
        </w:trPr>
        <w:tc>
          <w:tcPr>
            <w:tcW w:w="0" w:type="auto"/>
            <w:gridSpan w:val="2"/>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67"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7 </w:t>
            </w:r>
          </w:p>
        </w:tc>
        <w:tc>
          <w:tcPr>
            <w:tcW w:w="1756"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B4B85" w:rsidRDefault="002B4B85"/>
        </w:tc>
      </w:tr>
    </w:tbl>
    <w:p w:rsidR="002B4B85" w:rsidRDefault="002B4B85">
      <w:pPr>
        <w:sectPr w:rsidR="002B4B85">
          <w:pgSz w:w="16383" w:h="11906" w:orient="landscape"/>
          <w:pgMar w:top="1134" w:right="850" w:bottom="1134" w:left="1701" w:header="720" w:footer="720" w:gutter="0"/>
          <w:cols w:space="720"/>
        </w:sectPr>
      </w:pPr>
      <w:bookmarkStart w:id="5" w:name="block-57960416"/>
    </w:p>
    <w:bookmarkEnd w:id="5"/>
    <w:p w:rsidR="002B4B85" w:rsidRDefault="001F029C">
      <w:pPr>
        <w:spacing w:after="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9"/>
        <w:gridCol w:w="4644"/>
        <w:gridCol w:w="1956"/>
        <w:gridCol w:w="2011"/>
        <w:gridCol w:w="2076"/>
        <w:gridCol w:w="1600"/>
      </w:tblGrid>
      <w:tr w:rsidR="002B4B85">
        <w:trPr>
          <w:trHeight w:val="144"/>
          <w:tblCellSpacing w:w="0" w:type="dxa"/>
        </w:trPr>
        <w:tc>
          <w:tcPr>
            <w:tcW w:w="679" w:type="dxa"/>
            <w:vMerge w:val="restart"/>
            <w:tcMar>
              <w:top w:w="50" w:type="dxa"/>
              <w:left w:w="100" w:type="dxa"/>
            </w:tcMar>
            <w:vAlign w:val="center"/>
          </w:tcPr>
          <w:p w:rsidR="002B4B85" w:rsidRDefault="001F029C">
            <w:pPr>
              <w:spacing w:after="0"/>
              <w:ind w:left="135"/>
            </w:pPr>
            <w:r>
              <w:rPr>
                <w:rFonts w:ascii="Times New Roman" w:hAnsi="Times New Roman"/>
                <w:b/>
                <w:color w:val="000000"/>
                <w:sz w:val="24"/>
              </w:rPr>
              <w:t xml:space="preserve">№ п/п </w:t>
            </w:r>
          </w:p>
          <w:p w:rsidR="002B4B85" w:rsidRDefault="002B4B85">
            <w:pPr>
              <w:spacing w:after="0"/>
              <w:ind w:left="135"/>
            </w:pPr>
          </w:p>
        </w:tc>
        <w:tc>
          <w:tcPr>
            <w:tcW w:w="2992" w:type="dxa"/>
            <w:vMerge w:val="restart"/>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4B85" w:rsidRDefault="002B4B85">
            <w:pPr>
              <w:spacing w:after="0"/>
              <w:ind w:left="135"/>
            </w:pPr>
          </w:p>
        </w:tc>
        <w:tc>
          <w:tcPr>
            <w:tcW w:w="0" w:type="auto"/>
            <w:gridSpan w:val="3"/>
            <w:tcMar>
              <w:top w:w="50" w:type="dxa"/>
              <w:left w:w="100" w:type="dxa"/>
            </w:tcMar>
            <w:vAlign w:val="center"/>
          </w:tcPr>
          <w:p w:rsidR="002B4B85" w:rsidRDefault="001F02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00" w:type="dxa"/>
            <w:vMerge w:val="restart"/>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4B85" w:rsidRDefault="002B4B85">
            <w:pPr>
              <w:spacing w:after="0"/>
              <w:ind w:left="135"/>
            </w:pPr>
          </w:p>
        </w:tc>
      </w:tr>
      <w:tr w:rsidR="002B4B85">
        <w:trPr>
          <w:trHeight w:val="144"/>
          <w:tblCellSpacing w:w="0" w:type="dxa"/>
        </w:trPr>
        <w:tc>
          <w:tcPr>
            <w:tcW w:w="0" w:type="auto"/>
            <w:vMerge/>
            <w:tcBorders>
              <w:top w:val="nil"/>
            </w:tcBorders>
            <w:tcMar>
              <w:top w:w="50" w:type="dxa"/>
              <w:left w:w="100" w:type="dxa"/>
            </w:tcMar>
          </w:tcPr>
          <w:p w:rsidR="002B4B85" w:rsidRDefault="002B4B85"/>
        </w:tc>
        <w:tc>
          <w:tcPr>
            <w:tcW w:w="0" w:type="auto"/>
            <w:vMerge/>
            <w:tcBorders>
              <w:top w:val="nil"/>
            </w:tcBorders>
            <w:tcMar>
              <w:top w:w="50" w:type="dxa"/>
              <w:left w:w="100" w:type="dxa"/>
            </w:tcMar>
          </w:tcPr>
          <w:p w:rsidR="002B4B85" w:rsidRDefault="002B4B85"/>
        </w:tc>
        <w:tc>
          <w:tcPr>
            <w:tcW w:w="1245"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4B85" w:rsidRDefault="002B4B85">
            <w:pPr>
              <w:spacing w:after="0"/>
              <w:ind w:left="135"/>
            </w:pPr>
          </w:p>
        </w:tc>
        <w:tc>
          <w:tcPr>
            <w:tcW w:w="2011"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4B85" w:rsidRDefault="002B4B85">
            <w:pPr>
              <w:spacing w:after="0"/>
              <w:ind w:left="135"/>
            </w:pPr>
          </w:p>
        </w:tc>
        <w:tc>
          <w:tcPr>
            <w:tcW w:w="2076"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4B85" w:rsidRDefault="002B4B85">
            <w:pPr>
              <w:spacing w:after="0"/>
              <w:ind w:left="135"/>
            </w:pPr>
          </w:p>
        </w:tc>
        <w:tc>
          <w:tcPr>
            <w:tcW w:w="0" w:type="auto"/>
            <w:vMerge/>
            <w:tcBorders>
              <w:top w:val="nil"/>
            </w:tcBorders>
            <w:tcMar>
              <w:top w:w="50" w:type="dxa"/>
              <w:left w:w="100" w:type="dxa"/>
            </w:tcMar>
          </w:tcPr>
          <w:p w:rsidR="002B4B85" w:rsidRDefault="002B4B85"/>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01.09.2025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Тождественные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02.09.2025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Тождественные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Тождественные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Тождественные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09.09.2025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алгебраической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дроби</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алгебраической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дроби</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16.09.2025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Сложение и вычитание алгебраических </w:t>
            </w:r>
            <w:r w:rsidRPr="001F029C">
              <w:rPr>
                <w:rFonts w:ascii="Times New Roman" w:hAnsi="Times New Roman"/>
                <w:color w:val="000000"/>
                <w:sz w:val="24"/>
                <w:lang w:val="ru-RU"/>
              </w:rPr>
              <w:lastRenderedPageBreak/>
              <w:t>дробей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Сложение и вычитание алгебраических дробей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13</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Умножение и деление алгебраических дробей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Умножение и деление алгебраических дробей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23.09.2025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Умножение и деление алгебраических дробей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Возведение алгебраической дроби в степень</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"Дробно-рациональные выражения"</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29.09.2025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18</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целым</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показателем</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30.09.2025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19</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Свойства степени с целым показателем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01.10.2025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20</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Свойства степени с целым показателем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01.10.2025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21</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Свойства степени с целым показателем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06.10.2025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22</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Преобразование выражений, содержащих степени с целым показателем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07.10.2025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23</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Преобразование выражений, содержащих степени с целым показателем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Преобразование выражений, содержащих степени с целым показателем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25</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Стандартный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13.10.2025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26</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Стандартный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14.10.2025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Действия с числами, записанными в стандартном виде</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Действия с числами, записанными в стандартном виде</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29</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Размеры объектов окружающего мира, длительность процессов в окружающем мире</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20.10.2025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30</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Размеры объектов окружающего мира, длительность процессов в окружающем мире</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21.10.2025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31</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Размеры объектов окружающего мира, длительность процессов в окружающем мире</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32</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Квадратные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корни</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22.10.2025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33</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Арифметический квадратный корень и его свойства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05.11.2025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Арифметический квадратный корень и его свойства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06.11.2025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Понятие иррационального числа. Действия с иррациональными числами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07.11.2025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Свойства действий с иррациональными числами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07.11.2025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Свойства действий с иррациональными числами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Свойства действий с иррациональными числами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39</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иррациональных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12.11.2025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40</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иррациональных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12.11.2025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41</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Множество действительных чисел. Представления о расширениях числовых </w:t>
            </w:r>
            <w:r w:rsidRPr="001F029C">
              <w:rPr>
                <w:rFonts w:ascii="Times New Roman" w:hAnsi="Times New Roman"/>
                <w:color w:val="000000"/>
                <w:sz w:val="24"/>
                <w:lang w:val="ru-RU"/>
              </w:rPr>
              <w:lastRenderedPageBreak/>
              <w:t>множеств</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42</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43</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19.11.2025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19.11.2025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26.11.2025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"Квадратный корень"</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26.11.2025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49</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Область определения и множество значений функции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01.12.2025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50</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Область определения и множество значений функции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01.12.2025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51</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02.12.2025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52</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График</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53</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Чтение свойств функции по её графику. </w:t>
            </w:r>
            <w:r w:rsidRPr="001F029C">
              <w:rPr>
                <w:rFonts w:ascii="Times New Roman" w:hAnsi="Times New Roman"/>
                <w:color w:val="000000"/>
                <w:sz w:val="24"/>
                <w:lang w:val="ru-RU"/>
              </w:rPr>
              <w:lastRenderedPageBreak/>
              <w:t>Примеры графиков функций, отражающих реальные процессы</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09.12.2025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Функция </w:t>
            </w:r>
            <w:r>
              <w:rPr>
                <w:rFonts w:ascii="Times New Roman" w:hAnsi="Times New Roman"/>
                <w:color w:val="000000"/>
                <w:sz w:val="24"/>
              </w:rPr>
              <w:t>y</w:t>
            </w:r>
            <w:r w:rsidRPr="001F029C">
              <w:rPr>
                <w:rFonts w:ascii="Times New Roman" w:hAnsi="Times New Roman"/>
                <w:color w:val="000000"/>
                <w:sz w:val="24"/>
                <w:lang w:val="ru-RU"/>
              </w:rPr>
              <w:t xml:space="preserve"> = х2 и её свойства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Функция </w:t>
            </w:r>
            <w:r>
              <w:rPr>
                <w:rFonts w:ascii="Times New Roman" w:hAnsi="Times New Roman"/>
                <w:color w:val="000000"/>
                <w:sz w:val="24"/>
              </w:rPr>
              <w:t>y</w:t>
            </w:r>
            <w:r w:rsidRPr="001F029C">
              <w:rPr>
                <w:rFonts w:ascii="Times New Roman" w:hAnsi="Times New Roman"/>
                <w:color w:val="000000"/>
                <w:sz w:val="24"/>
                <w:lang w:val="ru-RU"/>
              </w:rPr>
              <w:t xml:space="preserve"> = </w:t>
            </w:r>
            <w:r>
              <w:rPr>
                <w:rFonts w:ascii="Times New Roman" w:hAnsi="Times New Roman"/>
                <w:color w:val="000000"/>
                <w:sz w:val="24"/>
              </w:rPr>
              <w:t>x</w:t>
            </w:r>
            <w:r w:rsidRPr="001F029C">
              <w:rPr>
                <w:rFonts w:ascii="Times New Roman" w:hAnsi="Times New Roman"/>
                <w:color w:val="000000"/>
                <w:sz w:val="24"/>
                <w:lang w:val="ru-RU"/>
              </w:rPr>
              <w:t>2 и её свойства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59</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Функция </w:t>
            </w:r>
            <w:r>
              <w:rPr>
                <w:rFonts w:ascii="Times New Roman" w:hAnsi="Times New Roman"/>
                <w:color w:val="000000"/>
                <w:sz w:val="24"/>
              </w:rPr>
              <w:t>y</w:t>
            </w:r>
            <w:r w:rsidRPr="001F029C">
              <w:rPr>
                <w:rFonts w:ascii="Times New Roman" w:hAnsi="Times New Roman"/>
                <w:color w:val="000000"/>
                <w:sz w:val="24"/>
                <w:lang w:val="ru-RU"/>
              </w:rPr>
              <w:t xml:space="preserve"> = </w:t>
            </w:r>
            <w:r>
              <w:rPr>
                <w:rFonts w:ascii="Times New Roman" w:hAnsi="Times New Roman"/>
                <w:color w:val="000000"/>
                <w:sz w:val="24"/>
              </w:rPr>
              <w:t>x</w:t>
            </w:r>
            <w:r w:rsidRPr="001F029C">
              <w:rPr>
                <w:rFonts w:ascii="Times New Roman" w:hAnsi="Times New Roman"/>
                <w:color w:val="000000"/>
                <w:sz w:val="24"/>
                <w:lang w:val="ru-RU"/>
              </w:rPr>
              <w:t>3 и её свойства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16.12.2025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60</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Функция </w:t>
            </w:r>
            <w:r>
              <w:rPr>
                <w:rFonts w:ascii="Times New Roman" w:hAnsi="Times New Roman"/>
                <w:color w:val="000000"/>
                <w:sz w:val="24"/>
              </w:rPr>
              <w:t>y</w:t>
            </w:r>
            <w:r w:rsidRPr="001F029C">
              <w:rPr>
                <w:rFonts w:ascii="Times New Roman" w:hAnsi="Times New Roman"/>
                <w:color w:val="000000"/>
                <w:sz w:val="24"/>
                <w:lang w:val="ru-RU"/>
              </w:rPr>
              <w:t xml:space="preserve"> =к/х и её свойства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61</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Функция </w:t>
            </w:r>
            <w:r>
              <w:rPr>
                <w:rFonts w:ascii="Times New Roman" w:hAnsi="Times New Roman"/>
                <w:color w:val="000000"/>
                <w:sz w:val="24"/>
              </w:rPr>
              <w:t>y</w:t>
            </w:r>
            <w:r w:rsidRPr="001F029C">
              <w:rPr>
                <w:rFonts w:ascii="Times New Roman" w:hAnsi="Times New Roman"/>
                <w:color w:val="000000"/>
                <w:sz w:val="24"/>
                <w:lang w:val="ru-RU"/>
              </w:rPr>
              <w:t xml:space="preserve"> =к/х и её свойства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62</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Функция </w:t>
            </w:r>
            <w:r>
              <w:rPr>
                <w:rFonts w:ascii="Times New Roman" w:hAnsi="Times New Roman"/>
                <w:color w:val="000000"/>
                <w:sz w:val="24"/>
              </w:rPr>
              <w:t>y</w:t>
            </w:r>
            <w:r w:rsidRPr="001F029C">
              <w:rPr>
                <w:rFonts w:ascii="Times New Roman" w:hAnsi="Times New Roman"/>
                <w:color w:val="000000"/>
                <w:sz w:val="24"/>
                <w:lang w:val="ru-RU"/>
              </w:rPr>
              <w:t xml:space="preserve"> =</w:t>
            </w:r>
            <w:r>
              <w:rPr>
                <w:rFonts w:ascii="Times New Roman" w:hAnsi="Times New Roman"/>
                <w:color w:val="000000"/>
                <w:sz w:val="24"/>
              </w:rPr>
              <w:t>v</w:t>
            </w:r>
            <w:r w:rsidRPr="001F029C">
              <w:rPr>
                <w:rFonts w:ascii="Times New Roman" w:hAnsi="Times New Roman"/>
                <w:color w:val="000000"/>
                <w:sz w:val="24"/>
                <w:lang w:val="ru-RU"/>
              </w:rPr>
              <w:t>х и её свойства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63</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"Функции"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23.12.2025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64</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Квадратное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уравнение</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29.12.2025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Формула корней квадратного уравнения. Количество действительных корней </w:t>
            </w:r>
            <w:r w:rsidRPr="001F029C">
              <w:rPr>
                <w:rFonts w:ascii="Times New Roman" w:hAnsi="Times New Roman"/>
                <w:color w:val="000000"/>
                <w:sz w:val="24"/>
                <w:lang w:val="ru-RU"/>
              </w:rPr>
              <w:lastRenderedPageBreak/>
              <w:t>квадратного уравнения</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29.12.2025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30.12.2025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69</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Виета</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30.12.2025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70</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Виета</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12.01.2026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71</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Уравнения, сводимые к линейным уравнениям или к квадратным уравнениям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13.01.2026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72</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Уравнения, сводимые к линейным уравнениям или к квадратным уравнениям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14.01.2026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73</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Квадратное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параметром</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14.01.2026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квадратных уравнений с параметрами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19.01.2026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квадратных уравнений с параметрами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20.01.2026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квадратных уравнений, содержащих знак модуля</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21.01.2026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квадратных уравнений, содержащих знак модуля</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21.01.2026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Уравнение как математическая модель реальной ситуации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26.01.2026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79</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квадратных уравнений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27.01.2026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80</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"Квадратные уравнения"</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28.01.2026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lastRenderedPageBreak/>
              <w:t>81</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28.01.2026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82</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02.02.2026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83</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84</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Доказательство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Неравенство с переменной. Строгие и нестрогие неравенства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Неравенство с переменной. Строгие и нестрогие неравенства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09.02.2026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87</w:t>
            </w:r>
          </w:p>
        </w:tc>
        <w:tc>
          <w:tcPr>
            <w:tcW w:w="2992" w:type="dxa"/>
            <w:tcMar>
              <w:top w:w="50" w:type="dxa"/>
              <w:left w:w="100" w:type="dxa"/>
            </w:tcMar>
            <w:vAlign w:val="center"/>
          </w:tcPr>
          <w:p w:rsidR="002B4B85" w:rsidRDefault="001F029C">
            <w:pPr>
              <w:spacing w:after="0"/>
              <w:ind w:left="135"/>
            </w:pPr>
            <w:r w:rsidRPr="001F029C">
              <w:rPr>
                <w:rFonts w:ascii="Times New Roman" w:hAnsi="Times New Roman"/>
                <w:color w:val="000000"/>
                <w:sz w:val="24"/>
                <w:lang w:val="ru-RU"/>
              </w:rPr>
              <w:t xml:space="preserve">Сложение и умножение числовых неравенств. </w:t>
            </w:r>
            <w:proofErr w:type="spellStart"/>
            <w:r>
              <w:rPr>
                <w:rFonts w:ascii="Times New Roman" w:hAnsi="Times New Roman"/>
                <w:color w:val="000000"/>
                <w:sz w:val="24"/>
              </w:rPr>
              <w:t>Оценивание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88</w:t>
            </w:r>
          </w:p>
        </w:tc>
        <w:tc>
          <w:tcPr>
            <w:tcW w:w="2992" w:type="dxa"/>
            <w:tcMar>
              <w:top w:w="50" w:type="dxa"/>
              <w:left w:w="100" w:type="dxa"/>
            </w:tcMar>
            <w:vAlign w:val="center"/>
          </w:tcPr>
          <w:p w:rsidR="002B4B85" w:rsidRDefault="001F029C">
            <w:pPr>
              <w:spacing w:after="0"/>
              <w:ind w:left="135"/>
            </w:pPr>
            <w:r w:rsidRPr="001F029C">
              <w:rPr>
                <w:rFonts w:ascii="Times New Roman" w:hAnsi="Times New Roman"/>
                <w:color w:val="000000"/>
                <w:sz w:val="24"/>
                <w:lang w:val="ru-RU"/>
              </w:rPr>
              <w:t xml:space="preserve">Сложение и умножение числовых неравенств. </w:t>
            </w:r>
            <w:proofErr w:type="spellStart"/>
            <w:r>
              <w:rPr>
                <w:rFonts w:ascii="Times New Roman" w:hAnsi="Times New Roman"/>
                <w:color w:val="000000"/>
                <w:sz w:val="24"/>
              </w:rPr>
              <w:t>Оценивание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89</w:t>
            </w:r>
          </w:p>
        </w:tc>
        <w:tc>
          <w:tcPr>
            <w:tcW w:w="2992" w:type="dxa"/>
            <w:tcMar>
              <w:top w:w="50" w:type="dxa"/>
              <w:left w:w="100" w:type="dxa"/>
            </w:tcMar>
            <w:vAlign w:val="center"/>
          </w:tcPr>
          <w:p w:rsidR="002B4B85" w:rsidRDefault="001F029C">
            <w:pPr>
              <w:spacing w:after="0"/>
              <w:ind w:left="135"/>
            </w:pPr>
            <w:r w:rsidRPr="001F029C">
              <w:rPr>
                <w:rFonts w:ascii="Times New Roman" w:hAnsi="Times New Roman"/>
                <w:color w:val="000000"/>
                <w:sz w:val="24"/>
                <w:lang w:val="ru-RU"/>
              </w:rPr>
              <w:t xml:space="preserve">Понятие о решении неравенства с одной переменной. </w:t>
            </w:r>
            <w:proofErr w:type="spellStart"/>
            <w:r>
              <w:rPr>
                <w:rFonts w:ascii="Times New Roman" w:hAnsi="Times New Roman"/>
                <w:color w:val="000000"/>
                <w:sz w:val="24"/>
              </w:rPr>
              <w:t>Множество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90</w:t>
            </w:r>
          </w:p>
        </w:tc>
        <w:tc>
          <w:tcPr>
            <w:tcW w:w="2992" w:type="dxa"/>
            <w:tcMar>
              <w:top w:w="50" w:type="dxa"/>
              <w:left w:w="100" w:type="dxa"/>
            </w:tcMar>
            <w:vAlign w:val="center"/>
          </w:tcPr>
          <w:p w:rsidR="002B4B85" w:rsidRDefault="001F029C">
            <w:pPr>
              <w:spacing w:after="0"/>
              <w:ind w:left="135"/>
            </w:pPr>
            <w:r w:rsidRPr="001F029C">
              <w:rPr>
                <w:rFonts w:ascii="Times New Roman" w:hAnsi="Times New Roman"/>
                <w:color w:val="000000"/>
                <w:sz w:val="24"/>
                <w:lang w:val="ru-RU"/>
              </w:rPr>
              <w:t xml:space="preserve">Понятие о решении неравенства с одной переменной. </w:t>
            </w:r>
            <w:proofErr w:type="spellStart"/>
            <w:r>
              <w:rPr>
                <w:rFonts w:ascii="Times New Roman" w:hAnsi="Times New Roman"/>
                <w:color w:val="000000"/>
                <w:sz w:val="24"/>
              </w:rPr>
              <w:t>Множество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16.02.2026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91</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Равносильные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Неравенство-следствие</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92</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промежутки</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93</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Линейное неравенство с одной переменной и множество его решений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линейных неравенств с одной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линейных неравенств с одной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линейных неравенств с одной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Системы линейных неравенств с одной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25.02.2026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Системы линейных неравенств с одной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02.03.2026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99</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линейных неравенств с одной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100</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"Неравенства"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101</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Дробно-рациональные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102</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сводящихся к линейным уравнениям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103</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сводящихся к линейным уравнениям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сводящихся к линейным уравнениям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сводящихся к квадратным уравнениям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Решение дробно-рациональных уравнений, сводящихся к квадратным </w:t>
            </w:r>
            <w:r w:rsidRPr="001F029C">
              <w:rPr>
                <w:rFonts w:ascii="Times New Roman" w:hAnsi="Times New Roman"/>
                <w:color w:val="000000"/>
                <w:sz w:val="24"/>
                <w:lang w:val="ru-RU"/>
              </w:rPr>
              <w:lastRenderedPageBreak/>
              <w:t>уравнениям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16.03.2026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сводящихся к квадратным уравнениям</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методом замены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109</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методом замены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110</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методом замены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23.03.2026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111</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методом замены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112</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дробно-рациональных уравнений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113</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дробно-рациональных уравнений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25.03.2026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дробно-рациональных уравнений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06.04.2026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дробно-рациональных уравнений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07.04.2026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дробно-рациональных уравнений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дробно-рациональных уравнений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Графическая интерпретация уравнений с двумя переменными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13.04.2026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119</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Промежуточная аттестация. Итоговое тестирование в формате ОГЭ.</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14.04.2026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lastRenderedPageBreak/>
              <w:t>120</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121</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Сравнения целых чисел по модулю натурального числа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122</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Сравнения целых чисел по модулю натурального числа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20.04.2026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123</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модулю</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21.04.2026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124</w:t>
            </w:r>
          </w:p>
        </w:tc>
        <w:tc>
          <w:tcPr>
            <w:tcW w:w="299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модулю</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Остатки суммы и произведения по данному модулю</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Всероссийская проверочная работа</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27.04.2026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127</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28.04.2026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128</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29.04.2026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129</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Тождественные преобразования выражений, содержащих арифметические квадратные корни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29.04.2026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130</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Решение квадратных уравнений. Решение текстовых задач с помощью квадратных уравнений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04.05.2026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131</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Решение задач из реальной жизни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05.05.2026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lastRenderedPageBreak/>
              <w:t>132</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Тождественные преобразования рациональных выражений</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06.05.2026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133</w:t>
            </w:r>
          </w:p>
        </w:tc>
        <w:tc>
          <w:tcPr>
            <w:tcW w:w="2992" w:type="dxa"/>
            <w:tcMar>
              <w:top w:w="50" w:type="dxa"/>
              <w:left w:w="100" w:type="dxa"/>
            </w:tcMar>
            <w:vAlign w:val="center"/>
          </w:tcPr>
          <w:p w:rsidR="002B4B85" w:rsidRDefault="001F029C">
            <w:pPr>
              <w:spacing w:after="0"/>
              <w:ind w:left="135"/>
            </w:pPr>
            <w:r w:rsidRPr="001F029C">
              <w:rPr>
                <w:rFonts w:ascii="Times New Roman" w:hAnsi="Times New Roman"/>
                <w:color w:val="000000"/>
                <w:sz w:val="24"/>
                <w:lang w:val="ru-RU"/>
              </w:rPr>
              <w:t xml:space="preserve">Повторение и обобщение. Решение дробно-рациональных уравнений, сводящихся к линейным или к квадратным уравнениям.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помощью</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дробно-рациональных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p>
        </w:tc>
        <w:tc>
          <w:tcPr>
            <w:tcW w:w="124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12.05.2026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134</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Решение текстовых задач различными способами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13.05.2026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135</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Итоговая контрольная работа </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18.05.2026 </w:t>
            </w:r>
          </w:p>
        </w:tc>
      </w:tr>
      <w:tr w:rsidR="002B4B85">
        <w:trPr>
          <w:trHeight w:val="144"/>
          <w:tblCellSpacing w:w="0" w:type="dxa"/>
        </w:trPr>
        <w:tc>
          <w:tcPr>
            <w:tcW w:w="679" w:type="dxa"/>
            <w:tcMar>
              <w:top w:w="50" w:type="dxa"/>
              <w:left w:w="100" w:type="dxa"/>
            </w:tcMar>
            <w:vAlign w:val="center"/>
          </w:tcPr>
          <w:p w:rsidR="002B4B85" w:rsidRDefault="001F029C">
            <w:pPr>
              <w:spacing w:after="0"/>
            </w:pPr>
            <w:r>
              <w:rPr>
                <w:rFonts w:ascii="Times New Roman" w:hAnsi="Times New Roman"/>
                <w:color w:val="000000"/>
                <w:sz w:val="24"/>
              </w:rPr>
              <w:t>136</w:t>
            </w:r>
          </w:p>
        </w:tc>
        <w:tc>
          <w:tcPr>
            <w:tcW w:w="299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Решение задач из реальной жизни</w:t>
            </w:r>
          </w:p>
        </w:tc>
        <w:tc>
          <w:tcPr>
            <w:tcW w:w="1245"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11" w:type="dxa"/>
            <w:tcMar>
              <w:top w:w="50" w:type="dxa"/>
              <w:left w:w="100" w:type="dxa"/>
            </w:tcMar>
            <w:vAlign w:val="center"/>
          </w:tcPr>
          <w:p w:rsidR="002B4B85" w:rsidRDefault="002B4B85">
            <w:pPr>
              <w:spacing w:after="0"/>
              <w:ind w:left="135"/>
              <w:jc w:val="center"/>
            </w:pPr>
          </w:p>
        </w:tc>
        <w:tc>
          <w:tcPr>
            <w:tcW w:w="2076" w:type="dxa"/>
            <w:tcMar>
              <w:top w:w="50" w:type="dxa"/>
              <w:left w:w="100" w:type="dxa"/>
            </w:tcMar>
            <w:vAlign w:val="center"/>
          </w:tcPr>
          <w:p w:rsidR="002B4B85" w:rsidRDefault="002B4B85">
            <w:pPr>
              <w:spacing w:after="0"/>
              <w:ind w:left="135"/>
              <w:jc w:val="center"/>
            </w:pPr>
          </w:p>
        </w:tc>
        <w:tc>
          <w:tcPr>
            <w:tcW w:w="1600"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19.05.2026 </w:t>
            </w:r>
          </w:p>
        </w:tc>
      </w:tr>
      <w:tr w:rsidR="002B4B85">
        <w:trPr>
          <w:trHeight w:val="144"/>
          <w:tblCellSpacing w:w="0" w:type="dxa"/>
        </w:trPr>
        <w:tc>
          <w:tcPr>
            <w:tcW w:w="0" w:type="auto"/>
            <w:gridSpan w:val="2"/>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ОБЩЕЕ КОЛИЧЕСТВО ЧАСОВ ПО ПРОГРАММЕ</w:t>
            </w:r>
          </w:p>
        </w:tc>
        <w:tc>
          <w:tcPr>
            <w:tcW w:w="1956"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11"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8 </w:t>
            </w:r>
          </w:p>
        </w:tc>
        <w:tc>
          <w:tcPr>
            <w:tcW w:w="2076"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2B4B85" w:rsidRDefault="002B4B85"/>
        </w:tc>
      </w:tr>
    </w:tbl>
    <w:p w:rsidR="002B4B85" w:rsidRDefault="002B4B85">
      <w:pPr>
        <w:sectPr w:rsidR="002B4B85">
          <w:pgSz w:w="16383" w:h="11906" w:orient="landscape"/>
          <w:pgMar w:top="1134" w:right="850" w:bottom="1134" w:left="1701" w:header="720" w:footer="720" w:gutter="0"/>
          <w:cols w:space="720"/>
        </w:sectPr>
      </w:pPr>
    </w:p>
    <w:p w:rsidR="002B4B85" w:rsidRDefault="001F029C">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60"/>
        <w:gridCol w:w="1859"/>
        <w:gridCol w:w="1938"/>
        <w:gridCol w:w="2009"/>
        <w:gridCol w:w="1547"/>
      </w:tblGrid>
      <w:tr w:rsidR="002B4B85">
        <w:trPr>
          <w:trHeight w:val="144"/>
          <w:tblCellSpacing w:w="0" w:type="dxa"/>
        </w:trPr>
        <w:tc>
          <w:tcPr>
            <w:tcW w:w="647" w:type="dxa"/>
            <w:vMerge w:val="restart"/>
            <w:tcMar>
              <w:top w:w="50" w:type="dxa"/>
              <w:left w:w="100" w:type="dxa"/>
            </w:tcMar>
            <w:vAlign w:val="center"/>
          </w:tcPr>
          <w:p w:rsidR="002B4B85" w:rsidRDefault="001F029C">
            <w:pPr>
              <w:spacing w:after="0"/>
              <w:ind w:left="135"/>
            </w:pPr>
            <w:r>
              <w:rPr>
                <w:rFonts w:ascii="Times New Roman" w:hAnsi="Times New Roman"/>
                <w:b/>
                <w:color w:val="000000"/>
                <w:sz w:val="24"/>
              </w:rPr>
              <w:t xml:space="preserve">№ п/п </w:t>
            </w:r>
          </w:p>
          <w:p w:rsidR="002B4B85" w:rsidRDefault="002B4B85">
            <w:pPr>
              <w:spacing w:after="0"/>
              <w:ind w:left="135"/>
            </w:pPr>
          </w:p>
        </w:tc>
        <w:tc>
          <w:tcPr>
            <w:tcW w:w="3441" w:type="dxa"/>
            <w:vMerge w:val="restart"/>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B4B85" w:rsidRDefault="002B4B85">
            <w:pPr>
              <w:spacing w:after="0"/>
              <w:ind w:left="135"/>
            </w:pPr>
          </w:p>
        </w:tc>
        <w:tc>
          <w:tcPr>
            <w:tcW w:w="0" w:type="auto"/>
            <w:gridSpan w:val="3"/>
            <w:tcMar>
              <w:top w:w="50" w:type="dxa"/>
              <w:left w:w="100" w:type="dxa"/>
            </w:tcMar>
            <w:vAlign w:val="center"/>
          </w:tcPr>
          <w:p w:rsidR="002B4B85" w:rsidRDefault="001F02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47" w:type="dxa"/>
            <w:vMerge w:val="restart"/>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B4B85" w:rsidRDefault="002B4B85">
            <w:pPr>
              <w:spacing w:after="0"/>
              <w:ind w:left="135"/>
            </w:pPr>
          </w:p>
        </w:tc>
      </w:tr>
      <w:tr w:rsidR="002B4B85">
        <w:trPr>
          <w:trHeight w:val="144"/>
          <w:tblCellSpacing w:w="0" w:type="dxa"/>
        </w:trPr>
        <w:tc>
          <w:tcPr>
            <w:tcW w:w="0" w:type="auto"/>
            <w:vMerge/>
            <w:tcBorders>
              <w:top w:val="nil"/>
            </w:tcBorders>
            <w:tcMar>
              <w:top w:w="50" w:type="dxa"/>
              <w:left w:w="100" w:type="dxa"/>
            </w:tcMar>
          </w:tcPr>
          <w:p w:rsidR="002B4B85" w:rsidRDefault="002B4B85"/>
        </w:tc>
        <w:tc>
          <w:tcPr>
            <w:tcW w:w="0" w:type="auto"/>
            <w:vMerge/>
            <w:tcBorders>
              <w:top w:val="nil"/>
            </w:tcBorders>
            <w:tcMar>
              <w:top w:w="50" w:type="dxa"/>
              <w:left w:w="100" w:type="dxa"/>
            </w:tcMar>
          </w:tcPr>
          <w:p w:rsidR="002B4B85" w:rsidRDefault="002B4B85"/>
        </w:tc>
        <w:tc>
          <w:tcPr>
            <w:tcW w:w="1183"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B4B85" w:rsidRDefault="002B4B85">
            <w:pPr>
              <w:spacing w:after="0"/>
              <w:ind w:left="135"/>
            </w:pPr>
          </w:p>
        </w:tc>
        <w:tc>
          <w:tcPr>
            <w:tcW w:w="1938"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4B85" w:rsidRDefault="002B4B85">
            <w:pPr>
              <w:spacing w:after="0"/>
              <w:ind w:left="135"/>
            </w:pPr>
          </w:p>
        </w:tc>
        <w:tc>
          <w:tcPr>
            <w:tcW w:w="2009" w:type="dxa"/>
            <w:tcMar>
              <w:top w:w="50" w:type="dxa"/>
              <w:left w:w="100" w:type="dxa"/>
            </w:tcMar>
            <w:vAlign w:val="center"/>
          </w:tcPr>
          <w:p w:rsidR="002B4B85" w:rsidRDefault="001F02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B4B85" w:rsidRDefault="002B4B85">
            <w:pPr>
              <w:spacing w:after="0"/>
              <w:ind w:left="135"/>
            </w:pPr>
          </w:p>
        </w:tc>
        <w:tc>
          <w:tcPr>
            <w:tcW w:w="0" w:type="auto"/>
            <w:vMerge/>
            <w:tcBorders>
              <w:top w:val="nil"/>
            </w:tcBorders>
            <w:tcMar>
              <w:top w:w="50" w:type="dxa"/>
              <w:left w:w="100" w:type="dxa"/>
            </w:tcMar>
          </w:tcPr>
          <w:p w:rsidR="002B4B85" w:rsidRDefault="002B4B85"/>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w:t>
            </w:r>
          </w:p>
        </w:tc>
        <w:tc>
          <w:tcPr>
            <w:tcW w:w="3441" w:type="dxa"/>
            <w:tcMar>
              <w:top w:w="50" w:type="dxa"/>
              <w:left w:w="100" w:type="dxa"/>
            </w:tcMar>
            <w:vAlign w:val="center"/>
          </w:tcPr>
          <w:p w:rsidR="002B4B85" w:rsidRDefault="001F029C">
            <w:pPr>
              <w:spacing w:after="0"/>
              <w:ind w:left="135"/>
            </w:pPr>
            <w:r w:rsidRPr="001F029C">
              <w:rPr>
                <w:rFonts w:ascii="Times New Roman" w:hAnsi="Times New Roman"/>
                <w:color w:val="000000"/>
                <w:sz w:val="24"/>
                <w:lang w:val="ru-RU"/>
              </w:rPr>
              <w:t xml:space="preserve">Понятие о решении неравенства с одной переменной. </w:t>
            </w:r>
            <w:proofErr w:type="spellStart"/>
            <w:r>
              <w:rPr>
                <w:rFonts w:ascii="Times New Roman" w:hAnsi="Times New Roman"/>
                <w:color w:val="000000"/>
                <w:sz w:val="24"/>
              </w:rPr>
              <w:t>Множество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01.09.2025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Квадратные неравенства с одной переменной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02.09.2025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Квадратные неравенства с одной переменной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неравенств графическим методом и методом интервалов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неравенств графическим методом и методом интервалов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модуля</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09.09.2025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модуля</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Системы неравенств с одной переменной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Системы неравенств с одной переменной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неравенств, систем неравенств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16.09.2025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с помощью неравенств, систем неравенств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Неравенство с двумя переменными. Решение неравенства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lastRenderedPageBreak/>
              <w:t>13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Графический метод решения систем неравенств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Системы неравенств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23.09.2025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"Квадратные неравенства"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16</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Биквадратные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29.09.2025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30.09.2025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01.10.2025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и неравенств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01.10.2025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и неравенств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06.10.2025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и неравенств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07.10.2025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дробно-рациональных уравнений и неравенств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Решение систем уравнений с двумя </w:t>
            </w:r>
            <w:r w:rsidRPr="001F029C">
              <w:rPr>
                <w:rFonts w:ascii="Times New Roman" w:hAnsi="Times New Roman"/>
                <w:color w:val="000000"/>
                <w:sz w:val="24"/>
                <w:lang w:val="ru-RU"/>
              </w:rPr>
              <w:lastRenderedPageBreak/>
              <w:t>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систем уравнений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13.10.2025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простейших систем нелинейных уравнений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14.10.2025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простейших систем нелинейных уравнений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простейших систем нелинейных уравнений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29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простейших систем нелинейных уравнений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20.10.2025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Графический метод решения системы нелинейных уравнений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21.10.2025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Графический метод решения системы нелинейных уравнений с двумя переменными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22.10.2025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05.11.2025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06.11.2025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Система двух нелинейных уравнений с двумя переменными как модель реальной </w:t>
            </w:r>
            <w:r w:rsidRPr="001F029C">
              <w:rPr>
                <w:rFonts w:ascii="Times New Roman" w:hAnsi="Times New Roman"/>
                <w:color w:val="000000"/>
                <w:sz w:val="24"/>
                <w:lang w:val="ru-RU"/>
              </w:rPr>
              <w:lastRenderedPageBreak/>
              <w:t>ситуации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Система нелинейных уравнений с параметром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Система нелинейных уравнений с параметром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12.11.2025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Система нелинейных уравнений с параметром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12.11.2025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39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Простейшие неравенства с двумя переменными и их системы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"Уравнения, неравенства и их системы"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Функция. Свойства функций: нули функции, промежутки </w:t>
            </w:r>
            <w:proofErr w:type="spellStart"/>
            <w:r w:rsidRPr="001F029C">
              <w:rPr>
                <w:rFonts w:ascii="Times New Roman" w:hAnsi="Times New Roman"/>
                <w:color w:val="000000"/>
                <w:sz w:val="24"/>
                <w:lang w:val="ru-RU"/>
              </w:rPr>
              <w:t>знакопостоянства</w:t>
            </w:r>
            <w:proofErr w:type="spellEnd"/>
            <w:r w:rsidRPr="001F029C">
              <w:rPr>
                <w:rFonts w:ascii="Times New Roman" w:hAnsi="Times New Roman"/>
                <w:color w:val="000000"/>
                <w:sz w:val="24"/>
                <w:lang w:val="ru-RU"/>
              </w:rPr>
              <w:t xml:space="preserve"> функции, промежутки возрастания и убывания функции, чётные и нечётные функции, наибольшее и наименьшее значения функции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19.11.2025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Функция. Свойства функций: нули функции, промежутки </w:t>
            </w:r>
            <w:proofErr w:type="spellStart"/>
            <w:r w:rsidRPr="001F029C">
              <w:rPr>
                <w:rFonts w:ascii="Times New Roman" w:hAnsi="Times New Roman"/>
                <w:color w:val="000000"/>
                <w:sz w:val="24"/>
                <w:lang w:val="ru-RU"/>
              </w:rPr>
              <w:t>знакопостоянства</w:t>
            </w:r>
            <w:proofErr w:type="spellEnd"/>
            <w:r w:rsidRPr="001F029C">
              <w:rPr>
                <w:rFonts w:ascii="Times New Roman" w:hAnsi="Times New Roman"/>
                <w:color w:val="000000"/>
                <w:sz w:val="24"/>
                <w:lang w:val="ru-RU"/>
              </w:rPr>
              <w:t xml:space="preserve"> функции, промежутки возрастания и убывания функции, чётные и нечётные функции, наибольшее и наименьшее значения функции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19.11.2025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Построение графиков функций с помощью преобразований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Построение графиков функций с помощью преобразований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Квадратный трёхчлен. Корни квадратного </w:t>
            </w:r>
            <w:r w:rsidRPr="001F029C">
              <w:rPr>
                <w:rFonts w:ascii="Times New Roman" w:hAnsi="Times New Roman"/>
                <w:color w:val="000000"/>
                <w:sz w:val="24"/>
                <w:lang w:val="ru-RU"/>
              </w:rPr>
              <w:lastRenderedPageBreak/>
              <w:t>трёхчлена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26.11.2025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Разложение квадратного трёхчлена на линейные множители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26.11.2025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Разложение квадратного трёхчлена на линейные множители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01.12.2025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Квадратичная функция и её свойства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02.12.2025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49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Парабола, координаты вершины параболы, ось симметрии параболы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50</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51</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52</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квадратичной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09.12.2025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Положение графика квадратичной функции в зависимости от её коэффициентов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Положение графика квадратичной функции в зависимости от её коэффициентов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Использование свойств квадратичной функции для решения задач</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Использование свойств квадратичной функции для решения задач</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16.12.2025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Использование свойств квадратичной функции для решения задач</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58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Степенные функции с натуральными показателями, их графики и свойства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lastRenderedPageBreak/>
              <w:t>59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Степенные функции с натуральными показателями, их графики и свойства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Степенные функции с натуральными показателями, их графики и свойства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23.12.2025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Степенные функции с натуральными показателями, их графики и свойства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62</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Графики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r>
              <w:rPr>
                <w:rFonts w:ascii="Times New Roman" w:hAnsi="Times New Roman"/>
                <w:color w:val="000000"/>
                <w:sz w:val="24"/>
              </w:rPr>
              <w:t>: y = √</w:t>
            </w:r>
            <w:proofErr w:type="gramStart"/>
            <w:r>
              <w:rPr>
                <w:rFonts w:ascii="Times New Roman" w:hAnsi="Times New Roman"/>
                <w:color w:val="000000"/>
                <w:sz w:val="24"/>
              </w:rPr>
              <w:t>x ,</w:t>
            </w:r>
            <w:proofErr w:type="gramEnd"/>
            <w:r>
              <w:rPr>
                <w:rFonts w:ascii="Times New Roman" w:hAnsi="Times New Roman"/>
                <w:color w:val="000000"/>
                <w:sz w:val="24"/>
              </w:rPr>
              <w:t xml:space="preserve"> y = ³√x , y = | x |</w:t>
            </w:r>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63</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Графики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r>
              <w:rPr>
                <w:rFonts w:ascii="Times New Roman" w:hAnsi="Times New Roman"/>
                <w:color w:val="000000"/>
                <w:sz w:val="24"/>
              </w:rPr>
              <w:t>: y =√</w:t>
            </w:r>
            <w:proofErr w:type="gramStart"/>
            <w:r>
              <w:rPr>
                <w:rFonts w:ascii="Times New Roman" w:hAnsi="Times New Roman"/>
                <w:color w:val="000000"/>
                <w:sz w:val="24"/>
              </w:rPr>
              <w:t>x ,</w:t>
            </w:r>
            <w:proofErr w:type="gramEnd"/>
            <w:r>
              <w:rPr>
                <w:rFonts w:ascii="Times New Roman" w:hAnsi="Times New Roman"/>
                <w:color w:val="000000"/>
                <w:sz w:val="24"/>
              </w:rPr>
              <w:t xml:space="preserve"> y = ³√x , y = | x |</w:t>
            </w:r>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29.12.2025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64</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Графики</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r>
              <w:rPr>
                <w:rFonts w:ascii="Times New Roman" w:hAnsi="Times New Roman"/>
                <w:color w:val="000000"/>
                <w:sz w:val="24"/>
              </w:rPr>
              <w:t>: y = √</w:t>
            </w:r>
            <w:proofErr w:type="gramStart"/>
            <w:r>
              <w:rPr>
                <w:rFonts w:ascii="Times New Roman" w:hAnsi="Times New Roman"/>
                <w:color w:val="000000"/>
                <w:sz w:val="24"/>
              </w:rPr>
              <w:t>x ,</w:t>
            </w:r>
            <w:proofErr w:type="gramEnd"/>
            <w:r>
              <w:rPr>
                <w:rFonts w:ascii="Times New Roman" w:hAnsi="Times New Roman"/>
                <w:color w:val="000000"/>
                <w:sz w:val="24"/>
              </w:rPr>
              <w:t xml:space="preserve"> y = ³√x , y = | x |</w:t>
            </w:r>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30.12.2025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"Функции"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12.01.2026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Понятие числовой последовательности. Конечные и бесконечные последовательности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13.01.2026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Ограниченная последовательность. Монотонно возрастающая (убывающая) последовательность</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14.01.2026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Способы задания последовательности: описательный, табличный, с помощью формулы </w:t>
            </w:r>
            <w:r>
              <w:rPr>
                <w:rFonts w:ascii="Times New Roman" w:hAnsi="Times New Roman"/>
                <w:color w:val="000000"/>
                <w:sz w:val="24"/>
              </w:rPr>
              <w:t>n</w:t>
            </w:r>
            <w:r w:rsidRPr="001F029C">
              <w:rPr>
                <w:rFonts w:ascii="Times New Roman" w:hAnsi="Times New Roman"/>
                <w:color w:val="000000"/>
                <w:sz w:val="24"/>
                <w:lang w:val="ru-RU"/>
              </w:rPr>
              <w:t>-го члена, рекуррентный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14.01.2026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69</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Арифметическая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геометрическая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прогрессии</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19.01.2026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70</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Арифметическая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геометрическая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прогрессии</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20.01.2026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Свойства членов арифметической и геометрической прогрессий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21.01.2026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Свойства членов арифметической и геометрической прогрессий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21.01.2026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lastRenderedPageBreak/>
              <w:t>73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Формулы </w:t>
            </w:r>
            <w:r>
              <w:rPr>
                <w:rFonts w:ascii="Times New Roman" w:hAnsi="Times New Roman"/>
                <w:color w:val="000000"/>
                <w:sz w:val="24"/>
              </w:rPr>
              <w:t>n</w:t>
            </w:r>
            <w:r w:rsidRPr="001F029C">
              <w:rPr>
                <w:rFonts w:ascii="Times New Roman" w:hAnsi="Times New Roman"/>
                <w:color w:val="000000"/>
                <w:sz w:val="24"/>
                <w:lang w:val="ru-RU"/>
              </w:rPr>
              <w:t>-го члена арифметической и геометрической прогрессий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26.01.2026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Формулы </w:t>
            </w:r>
            <w:r>
              <w:rPr>
                <w:rFonts w:ascii="Times New Roman" w:hAnsi="Times New Roman"/>
                <w:color w:val="000000"/>
                <w:sz w:val="24"/>
              </w:rPr>
              <w:t>n</w:t>
            </w:r>
            <w:r w:rsidRPr="001F029C">
              <w:rPr>
                <w:rFonts w:ascii="Times New Roman" w:hAnsi="Times New Roman"/>
                <w:color w:val="000000"/>
                <w:sz w:val="24"/>
                <w:lang w:val="ru-RU"/>
              </w:rPr>
              <w:t>-го члена арифметической и геометрической прогрессий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27.01.2026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Формулы </w:t>
            </w:r>
            <w:r>
              <w:rPr>
                <w:rFonts w:ascii="Times New Roman" w:hAnsi="Times New Roman"/>
                <w:color w:val="000000"/>
                <w:sz w:val="24"/>
              </w:rPr>
              <w:t>n</w:t>
            </w:r>
            <w:r w:rsidRPr="001F029C">
              <w:rPr>
                <w:rFonts w:ascii="Times New Roman" w:hAnsi="Times New Roman"/>
                <w:color w:val="000000"/>
                <w:sz w:val="24"/>
                <w:lang w:val="ru-RU"/>
              </w:rPr>
              <w:t>-го члена арифметической и геометрической прогрессий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28.01.2026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1F029C">
              <w:rPr>
                <w:rFonts w:ascii="Times New Roman" w:hAnsi="Times New Roman"/>
                <w:color w:val="000000"/>
                <w:sz w:val="24"/>
                <w:lang w:val="ru-RU"/>
              </w:rPr>
              <w:t xml:space="preserve"> членов арифметической и геометрической прогрессий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28.01.2026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1F029C">
              <w:rPr>
                <w:rFonts w:ascii="Times New Roman" w:hAnsi="Times New Roman"/>
                <w:color w:val="000000"/>
                <w:sz w:val="24"/>
                <w:lang w:val="ru-RU"/>
              </w:rPr>
              <w:t xml:space="preserve"> членов арифметической и геометрической прогрессий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02.02.2026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1F029C">
              <w:rPr>
                <w:rFonts w:ascii="Times New Roman" w:hAnsi="Times New Roman"/>
                <w:color w:val="000000"/>
                <w:sz w:val="24"/>
                <w:lang w:val="ru-RU"/>
              </w:rPr>
              <w:t xml:space="preserve"> членов арифметической и геометрической прогрессий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79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Задачи на проценты, банковские вклады и кредиты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Задачи на проценты, банковские вклады и кредиты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Задачи на проценты, банковские вклады и кредиты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09.02.2026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Задачи на проценты, банковские вклады и кредиты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Задачи на проценты, банковские вклады и кредиты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Задачи на проценты, банковские вклады и кредиты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Задачи на проценты, банковские вклады и </w:t>
            </w:r>
            <w:r w:rsidRPr="001F029C">
              <w:rPr>
                <w:rFonts w:ascii="Times New Roman" w:hAnsi="Times New Roman"/>
                <w:color w:val="000000"/>
                <w:sz w:val="24"/>
                <w:lang w:val="ru-RU"/>
              </w:rPr>
              <w:lastRenderedPageBreak/>
              <w:t>кредиты</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16.02.2026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88</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математической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89</w:t>
            </w:r>
          </w:p>
        </w:tc>
        <w:tc>
          <w:tcPr>
            <w:tcW w:w="3441"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математической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"Числовые последовательности и прогрессии"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25.02.2026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Корень </w:t>
            </w:r>
            <w:r>
              <w:rPr>
                <w:rFonts w:ascii="Times New Roman" w:hAnsi="Times New Roman"/>
                <w:color w:val="000000"/>
                <w:sz w:val="24"/>
              </w:rPr>
              <w:t>n</w:t>
            </w:r>
            <w:r w:rsidRPr="001F029C">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1F029C">
              <w:rPr>
                <w:rFonts w:ascii="Times New Roman" w:hAnsi="Times New Roman"/>
                <w:color w:val="000000"/>
                <w:sz w:val="24"/>
                <w:lang w:val="ru-RU"/>
              </w:rPr>
              <w:t>-й степени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02.03.2026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Корень </w:t>
            </w:r>
            <w:r>
              <w:rPr>
                <w:rFonts w:ascii="Times New Roman" w:hAnsi="Times New Roman"/>
                <w:color w:val="000000"/>
                <w:sz w:val="24"/>
              </w:rPr>
              <w:t>n</w:t>
            </w:r>
            <w:r w:rsidRPr="001F029C">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1F029C">
              <w:rPr>
                <w:rFonts w:ascii="Times New Roman" w:hAnsi="Times New Roman"/>
                <w:color w:val="000000"/>
                <w:sz w:val="24"/>
                <w:lang w:val="ru-RU"/>
              </w:rPr>
              <w:t>-й степени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03.03.2026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Корень </w:t>
            </w:r>
            <w:r>
              <w:rPr>
                <w:rFonts w:ascii="Times New Roman" w:hAnsi="Times New Roman"/>
                <w:color w:val="000000"/>
                <w:sz w:val="24"/>
              </w:rPr>
              <w:t>n</w:t>
            </w:r>
            <w:r w:rsidRPr="001F029C">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1F029C">
              <w:rPr>
                <w:rFonts w:ascii="Times New Roman" w:hAnsi="Times New Roman"/>
                <w:color w:val="000000"/>
                <w:sz w:val="24"/>
                <w:lang w:val="ru-RU"/>
              </w:rPr>
              <w:t>-й степени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Степень с рациональным показателем и её свойства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Степень с рациональным показателем и её свойства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10.03.2026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Степень с рациональным показателем и её свойства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1F029C">
              <w:rPr>
                <w:rFonts w:ascii="Times New Roman" w:hAnsi="Times New Roman"/>
                <w:color w:val="000000"/>
                <w:sz w:val="24"/>
                <w:lang w:val="ru-RU"/>
              </w:rPr>
              <w:t>-й степени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11.03.2026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lastRenderedPageBreak/>
              <w:t>98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1F029C">
              <w:rPr>
                <w:rFonts w:ascii="Times New Roman" w:hAnsi="Times New Roman"/>
                <w:color w:val="000000"/>
                <w:sz w:val="24"/>
                <w:lang w:val="ru-RU"/>
              </w:rPr>
              <w:t>-й степени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16.03.2026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99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1F029C">
              <w:rPr>
                <w:rFonts w:ascii="Times New Roman" w:hAnsi="Times New Roman"/>
                <w:color w:val="000000"/>
                <w:sz w:val="24"/>
                <w:lang w:val="ru-RU"/>
              </w:rPr>
              <w:t>-й степени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17.03.2026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Контрольная работа по теме "Степень с рациональным показателем"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23.03.2026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24.03.2026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Числа и вычисления (проценты, отношения, пропорции)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25.03.2026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Числа и вычисления (проценты, отношения, пропорции)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06.04.2026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lastRenderedPageBreak/>
              <w:t>107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Числа и вычисления (решение задач из реальной жизни)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07.04.2026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Числа и вычисления (решение задач из реальной жизни)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109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Числа и вычисления (округление, приближение, оценка)</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08.04.2026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13.04.2026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14.04.2026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Промежуточная аттестация. Итоговое тестирование в формате ОГЭ.</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15.04.2026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20.04.2026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Повторение и обобщение. Текстовые </w:t>
            </w:r>
            <w:r w:rsidRPr="001F029C">
              <w:rPr>
                <w:rFonts w:ascii="Times New Roman" w:hAnsi="Times New Roman"/>
                <w:color w:val="000000"/>
                <w:sz w:val="24"/>
                <w:lang w:val="ru-RU"/>
              </w:rPr>
              <w:lastRenderedPageBreak/>
              <w:t>задачи (решение текстовых задач арифметическим и алгебраическим способами)</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21.04.2026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22.04.2026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27.04.2026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119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28.04.2026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29.04.2026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29.04.2026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Повторение и обобщение. Алгебраические выражения (преобразование целых и </w:t>
            </w:r>
            <w:r w:rsidRPr="001F029C">
              <w:rPr>
                <w:rFonts w:ascii="Times New Roman" w:hAnsi="Times New Roman"/>
                <w:color w:val="000000"/>
                <w:sz w:val="24"/>
                <w:lang w:val="ru-RU"/>
              </w:rPr>
              <w:lastRenderedPageBreak/>
              <w:t>дробно-рациональных выражений)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04.05.2026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05.05.2026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06.05.2026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125</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06.05.2026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12.05.2026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127</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13.05.2026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128</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13.05.2026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129</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Алгебраические выражения (моделирование с помощью формул реальных процессов и явлений)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18.05.2026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130</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Функции (построение, свойства изученных функций)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19.05.2026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131</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Повторение и обобщение. Функции </w:t>
            </w:r>
            <w:r w:rsidRPr="001F029C">
              <w:rPr>
                <w:rFonts w:ascii="Times New Roman" w:hAnsi="Times New Roman"/>
                <w:color w:val="000000"/>
                <w:sz w:val="24"/>
                <w:lang w:val="ru-RU"/>
              </w:rPr>
              <w:lastRenderedPageBreak/>
              <w:t>(построение, свойства изученных функций)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20.05.2026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132</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Функции (построение, свойства изученных функций)</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20.05.2026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133</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Функции (графическое решение уравнений и их систем)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134</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Функции (графическое решение уравнений и их систем)</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25.05.2026 </w:t>
            </w:r>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135</w:t>
            </w:r>
          </w:p>
        </w:tc>
        <w:tc>
          <w:tcPr>
            <w:tcW w:w="3441"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Итоговая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83"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w:t>
            </w:r>
            <w:bookmarkStart w:id="6" w:name="_GoBack"/>
            <w:r>
              <w:rPr>
                <w:rFonts w:ascii="Times New Roman" w:hAnsi="Times New Roman"/>
                <w:color w:val="000000"/>
                <w:sz w:val="24"/>
              </w:rPr>
              <w:t xml:space="preserve">26.05.2026 </w:t>
            </w:r>
            <w:bookmarkEnd w:id="6"/>
          </w:p>
        </w:tc>
      </w:tr>
      <w:tr w:rsidR="002B4B85">
        <w:trPr>
          <w:trHeight w:val="144"/>
          <w:tblCellSpacing w:w="0" w:type="dxa"/>
        </w:trPr>
        <w:tc>
          <w:tcPr>
            <w:tcW w:w="647" w:type="dxa"/>
            <w:tcMar>
              <w:top w:w="50" w:type="dxa"/>
              <w:left w:w="100" w:type="dxa"/>
            </w:tcMar>
            <w:vAlign w:val="center"/>
          </w:tcPr>
          <w:p w:rsidR="002B4B85" w:rsidRDefault="001F029C">
            <w:pPr>
              <w:spacing w:after="0"/>
            </w:pPr>
            <w:r>
              <w:rPr>
                <w:rFonts w:ascii="Times New Roman" w:hAnsi="Times New Roman"/>
                <w:color w:val="000000"/>
                <w:sz w:val="24"/>
              </w:rPr>
              <w:t>136</w:t>
            </w:r>
          </w:p>
        </w:tc>
        <w:tc>
          <w:tcPr>
            <w:tcW w:w="3441"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Повторение и обобщение. Функции (моделирование реальных процессов)</w:t>
            </w:r>
          </w:p>
        </w:tc>
        <w:tc>
          <w:tcPr>
            <w:tcW w:w="1183"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8" w:type="dxa"/>
            <w:tcMar>
              <w:top w:w="50" w:type="dxa"/>
              <w:left w:w="100" w:type="dxa"/>
            </w:tcMar>
            <w:vAlign w:val="center"/>
          </w:tcPr>
          <w:p w:rsidR="002B4B85" w:rsidRDefault="002B4B85">
            <w:pPr>
              <w:spacing w:after="0"/>
              <w:ind w:left="135"/>
              <w:jc w:val="center"/>
            </w:pPr>
          </w:p>
        </w:tc>
        <w:tc>
          <w:tcPr>
            <w:tcW w:w="2009" w:type="dxa"/>
            <w:tcMar>
              <w:top w:w="50" w:type="dxa"/>
              <w:left w:w="100" w:type="dxa"/>
            </w:tcMar>
            <w:vAlign w:val="center"/>
          </w:tcPr>
          <w:p w:rsidR="002B4B85" w:rsidRDefault="002B4B85">
            <w:pPr>
              <w:spacing w:after="0"/>
              <w:ind w:left="135"/>
              <w:jc w:val="center"/>
            </w:pPr>
          </w:p>
        </w:tc>
        <w:tc>
          <w:tcPr>
            <w:tcW w:w="1547" w:type="dxa"/>
            <w:tcMar>
              <w:top w:w="50" w:type="dxa"/>
              <w:left w:w="100" w:type="dxa"/>
            </w:tcMar>
            <w:vAlign w:val="center"/>
          </w:tcPr>
          <w:p w:rsidR="002B4B85" w:rsidRDefault="001F029C">
            <w:pPr>
              <w:spacing w:after="0"/>
              <w:ind w:left="135"/>
            </w:pPr>
            <w:r>
              <w:rPr>
                <w:rFonts w:ascii="Times New Roman" w:hAnsi="Times New Roman"/>
                <w:color w:val="000000"/>
                <w:sz w:val="24"/>
              </w:rPr>
              <w:t xml:space="preserve"> 26.05.2026 </w:t>
            </w:r>
          </w:p>
        </w:tc>
      </w:tr>
      <w:tr w:rsidR="002B4B85">
        <w:trPr>
          <w:trHeight w:val="144"/>
          <w:tblCellSpacing w:w="0" w:type="dxa"/>
        </w:trPr>
        <w:tc>
          <w:tcPr>
            <w:tcW w:w="0" w:type="auto"/>
            <w:gridSpan w:val="2"/>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ОБЩЕЕ КОЛИЧЕСТВО ЧАСОВ ПО ПРОГРАММЕ</w:t>
            </w:r>
          </w:p>
        </w:tc>
        <w:tc>
          <w:tcPr>
            <w:tcW w:w="1859" w:type="dxa"/>
            <w:tcMar>
              <w:top w:w="50" w:type="dxa"/>
              <w:left w:w="100" w:type="dxa"/>
            </w:tcMar>
            <w:vAlign w:val="center"/>
          </w:tcPr>
          <w:p w:rsidR="002B4B85" w:rsidRDefault="001F029C">
            <w:pPr>
              <w:spacing w:after="0"/>
              <w:ind w:left="135"/>
              <w:jc w:val="center"/>
            </w:pPr>
            <w:r w:rsidRPr="001F029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9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7 </w:t>
            </w:r>
          </w:p>
        </w:tc>
        <w:tc>
          <w:tcPr>
            <w:tcW w:w="200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 xml:space="preserve"> 0 </w:t>
            </w:r>
          </w:p>
        </w:tc>
        <w:tc>
          <w:tcPr>
            <w:tcW w:w="1547" w:type="dxa"/>
            <w:tcMar>
              <w:top w:w="50" w:type="dxa"/>
              <w:left w:w="100" w:type="dxa"/>
            </w:tcMar>
            <w:vAlign w:val="center"/>
          </w:tcPr>
          <w:p w:rsidR="002B4B85" w:rsidRDefault="002B4B85"/>
        </w:tc>
      </w:tr>
    </w:tbl>
    <w:p w:rsidR="002B4B85" w:rsidRDefault="002B4B85">
      <w:pPr>
        <w:sectPr w:rsidR="002B4B85">
          <w:pgSz w:w="16383" w:h="11906" w:orient="landscape"/>
          <w:pgMar w:top="1134" w:right="850" w:bottom="1134" w:left="1701" w:header="720" w:footer="720" w:gutter="0"/>
          <w:cols w:space="720"/>
        </w:sectPr>
      </w:pPr>
      <w:bookmarkStart w:id="7" w:name="block-57960413"/>
    </w:p>
    <w:bookmarkEnd w:id="7"/>
    <w:p w:rsidR="002B4B85" w:rsidRPr="001F029C" w:rsidRDefault="001F029C">
      <w:pPr>
        <w:spacing w:before="199" w:after="199"/>
        <w:rPr>
          <w:lang w:val="ru-RU"/>
        </w:rPr>
      </w:pPr>
      <w:r w:rsidRPr="001F029C">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2B4B85" w:rsidRDefault="001F029C">
      <w:pPr>
        <w:spacing w:before="199" w:after="199"/>
        <w:ind w:left="120"/>
      </w:pPr>
      <w:r>
        <w:rPr>
          <w:rFonts w:ascii="Times New Roman" w:hAnsi="Times New Roman"/>
          <w:b/>
          <w:color w:val="000000"/>
          <w:sz w:val="28"/>
        </w:rPr>
        <w:t>8 КЛАСС</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94"/>
        <w:gridCol w:w="7709"/>
      </w:tblGrid>
      <w:tr w:rsidR="002B4B85" w:rsidRPr="006D1B77">
        <w:trPr>
          <w:trHeight w:val="144"/>
          <w:tblCellSpacing w:w="0" w:type="dxa"/>
        </w:trPr>
        <w:tc>
          <w:tcPr>
            <w:tcW w:w="166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Default="001F029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roofErr w:type="spellStart"/>
            <w:r>
              <w:rPr>
                <w:rFonts w:ascii="Times New Roman" w:hAnsi="Times New Roman"/>
                <w:b/>
                <w:color w:val="333333"/>
                <w:sz w:val="24"/>
              </w:rPr>
              <w:t>проверяемого</w:t>
            </w:r>
            <w:proofErr w:type="spellEnd"/>
            <w:r>
              <w:rPr>
                <w:rFonts w:ascii="Times New Roman" w:hAnsi="Times New Roman"/>
                <w:b/>
                <w:color w:val="333333"/>
                <w:sz w:val="24"/>
              </w:rPr>
              <w:t xml:space="preserve"> </w:t>
            </w:r>
            <w:proofErr w:type="spellStart"/>
            <w:r>
              <w:rPr>
                <w:rFonts w:ascii="Times New Roman" w:hAnsi="Times New Roman"/>
                <w:b/>
                <w:color w:val="333333"/>
                <w:sz w:val="24"/>
              </w:rPr>
              <w:t>результата</w:t>
            </w:r>
            <w:proofErr w:type="spellEnd"/>
            <w:r>
              <w:rPr>
                <w:rFonts w:ascii="Times New Roman" w:hAnsi="Times New Roman"/>
                <w:b/>
                <w:color w:val="333333"/>
                <w:sz w:val="24"/>
              </w:rPr>
              <w:t xml:space="preserve"> </w:t>
            </w:r>
          </w:p>
        </w:tc>
        <w:tc>
          <w:tcPr>
            <w:tcW w:w="1231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B4B85">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w:t>
            </w:r>
          </w:p>
        </w:tc>
        <w:tc>
          <w:tcPr>
            <w:tcW w:w="1231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1.1</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1.2</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1.3</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Использовать записи больших и малых чисел с помощью десятичных дробей и степеней числа 10</w:t>
            </w:r>
          </w:p>
        </w:tc>
      </w:tr>
      <w:tr w:rsidR="002B4B85">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w:t>
            </w:r>
          </w:p>
        </w:tc>
        <w:tc>
          <w:tcPr>
            <w:tcW w:w="1231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Алгебраические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Применять понятие степени с целым показателем, выполнять преобразования выражений, содержащих степени с целым показателем</w:t>
            </w:r>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2.2</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Выполнять тождественные преобразования рациональных выражений на основе правил действий над многочленами и алгебраическими дробями</w:t>
            </w:r>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2.3</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Раскладывать квадратный трёхчлен на множители</w:t>
            </w:r>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2.4</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Применять преобразования выражений для решения различных задач из математики, смежных предметов, из реальной практики</w:t>
            </w:r>
          </w:p>
        </w:tc>
      </w:tr>
      <w:tr w:rsidR="002B4B85">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w:t>
            </w:r>
          </w:p>
        </w:tc>
        <w:tc>
          <w:tcPr>
            <w:tcW w:w="1231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3.1</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Решать линейные, квадратные уравнения и рациональные уравнения, сводящиеся к ним, системы двух уравнений с двумя переменными</w:t>
            </w:r>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3.2</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3.3</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3.4</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tc>
      </w:tr>
      <w:tr w:rsidR="002B4B85">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lastRenderedPageBreak/>
              <w:t>4</w:t>
            </w:r>
          </w:p>
        </w:tc>
        <w:tc>
          <w:tcPr>
            <w:tcW w:w="1231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Функции</w:t>
            </w:r>
            <w:proofErr w:type="spellEnd"/>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4.1</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tc>
      </w:tr>
      <w:tr w:rsidR="002B4B85" w:rsidRPr="006D1B77">
        <w:trPr>
          <w:trHeight w:val="144"/>
          <w:tblCellSpacing w:w="0" w:type="dxa"/>
        </w:trPr>
        <w:tc>
          <w:tcPr>
            <w:tcW w:w="1664"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4.2</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Строить графики элементарных функций вида: </w:t>
            </w:r>
            <w:r w:rsidRPr="001F029C">
              <w:rPr>
                <w:rFonts w:ascii="Times New Roman" w:hAnsi="Times New Roman"/>
                <w:color w:val="333333"/>
                <w:sz w:val="24"/>
                <w:lang w:val="ru-RU"/>
              </w:rPr>
              <w:t xml:space="preserve"> </w:t>
            </w:r>
          </w:p>
          <w:p w:rsidR="002B4B85" w:rsidRDefault="001F029C">
            <m:oMathPara>
              <m:oMath>
                <m:r>
                  <w:rPr>
                    <w:rFonts w:ascii="Cambria Math" w:eastAsia="Cambria Math" w:hAnsi="Cambria Math" w:cs="Cambria Math"/>
                  </w:rPr>
                  <m:t>y=k</m:t>
                </m:r>
                <m:r>
                  <m:rPr>
                    <m:sty m:val="p"/>
                  </m:rPr>
                  <w:rPr>
                    <w:rFonts w:ascii="Cambria Math" w:eastAsia="Cambria Math" w:hAnsi="Cambria Math" w:cs="Cambria Math"/>
                  </w:rPr>
                  <m:t>/</m:t>
                </m:r>
                <m:r>
                  <w:rPr>
                    <w:rFonts w:ascii="Cambria Math" w:eastAsia="Cambria Math" w:hAnsi="Cambria Math" w:cs="Cambria Math"/>
                  </w:rPr>
                  <m:t>x</m:t>
                </m:r>
              </m:oMath>
            </m:oMathPara>
          </w:p>
          <w:p w:rsidR="002B4B85" w:rsidRDefault="002B4B85">
            <w:pPr>
              <w:spacing w:after="0" w:line="288" w:lineRule="auto"/>
              <w:ind w:left="135"/>
              <w:jc w:val="both"/>
            </w:pPr>
          </w:p>
          <w:p w:rsidR="002B4B85" w:rsidRPr="001F029C" w:rsidRDefault="001F029C">
            <w:pPr>
              <w:spacing w:after="0" w:line="288" w:lineRule="auto"/>
              <w:ind w:left="135"/>
              <w:jc w:val="both"/>
              <w:rPr>
                <w:lang w:val="ru-RU"/>
              </w:rPr>
            </w:pPr>
            <w:r>
              <w:rPr>
                <w:rFonts w:ascii="Times New Roman" w:hAnsi="Times New Roman"/>
                <w:i/>
                <w:color w:val="333333"/>
                <w:sz w:val="24"/>
              </w:rPr>
              <w:t>y</w:t>
            </w:r>
          </w:p>
          <w:p w:rsidR="002B4B85" w:rsidRPr="001F029C" w:rsidRDefault="001F029C">
            <w:pPr>
              <w:spacing w:after="0" w:line="288" w:lineRule="auto"/>
              <w:ind w:left="135"/>
              <w:jc w:val="both"/>
              <w:rPr>
                <w:lang w:val="ru-RU"/>
              </w:rPr>
            </w:pPr>
            <w:r w:rsidRPr="001F029C">
              <w:rPr>
                <w:rFonts w:ascii="Times New Roman" w:hAnsi="Times New Roman"/>
                <w:color w:val="333333"/>
                <w:sz w:val="24"/>
                <w:lang w:val="ru-RU"/>
              </w:rPr>
              <w:t>=</w:t>
            </w:r>
          </w:p>
          <w:p w:rsidR="002B4B85" w:rsidRPr="001F029C" w:rsidRDefault="002B4B85">
            <w:pPr>
              <w:spacing w:after="0" w:line="288" w:lineRule="auto"/>
              <w:ind w:left="135"/>
              <w:jc w:val="both"/>
              <w:rPr>
                <w:lang w:val="ru-RU"/>
              </w:rPr>
            </w:pPr>
          </w:p>
          <w:p w:rsidR="002B4B85" w:rsidRPr="001F029C" w:rsidRDefault="001F029C">
            <w:pPr>
              <w:spacing w:after="0" w:line="288" w:lineRule="auto"/>
              <w:jc w:val="both"/>
              <w:rPr>
                <w:lang w:val="ru-RU"/>
              </w:rPr>
            </w:pPr>
            <w:r>
              <w:rPr>
                <w:rFonts w:ascii="Times New Roman" w:hAnsi="Times New Roman"/>
                <w:i/>
                <w:color w:val="333333"/>
                <w:sz w:val="24"/>
              </w:rPr>
              <w:t>k</w:t>
            </w:r>
            <w:r w:rsidRPr="001F029C">
              <w:rPr>
                <w:rFonts w:ascii="Times New Roman" w:hAnsi="Times New Roman"/>
                <w:color w:val="333333"/>
                <w:sz w:val="24"/>
                <w:lang w:val="ru-RU"/>
              </w:rPr>
              <w:t>/</w:t>
            </w:r>
            <w:r>
              <w:rPr>
                <w:rFonts w:ascii="Times New Roman" w:hAnsi="Times New Roman"/>
                <w:i/>
                <w:color w:val="333333"/>
                <w:sz w:val="24"/>
              </w:rPr>
              <w:t>x</w:t>
            </w:r>
          </w:p>
          <w:p w:rsidR="002B4B85" w:rsidRPr="001F029C" w:rsidRDefault="001F029C">
            <w:pPr>
              <w:spacing w:after="0" w:line="288" w:lineRule="auto"/>
              <w:jc w:val="both"/>
              <w:rPr>
                <w:lang w:val="ru-RU"/>
              </w:rPr>
            </w:pPr>
            <w:r w:rsidRPr="001F029C">
              <w:rPr>
                <w:rFonts w:ascii="Times New Roman" w:hAnsi="Times New Roman"/>
                <w:color w:val="333333"/>
                <w:sz w:val="24"/>
                <w:lang w:val="ru-RU"/>
              </w:rPr>
              <w:t xml:space="preserve"> , </w:t>
            </w:r>
            <w:r>
              <w:rPr>
                <w:rFonts w:ascii="Times New Roman" w:hAnsi="Times New Roman"/>
                <w:color w:val="333333"/>
                <w:sz w:val="24"/>
              </w:rPr>
              <w:t>y</w:t>
            </w:r>
            <w:r w:rsidRPr="001F029C">
              <w:rPr>
                <w:rFonts w:ascii="Times New Roman" w:hAnsi="Times New Roman"/>
                <w:color w:val="333333"/>
                <w:sz w:val="24"/>
                <w:lang w:val="ru-RU"/>
              </w:rPr>
              <w:t xml:space="preserve"> =</w:t>
            </w:r>
            <w:r>
              <w:rPr>
                <w:rFonts w:ascii="Times New Roman" w:hAnsi="Times New Roman"/>
                <w:color w:val="333333"/>
                <w:sz w:val="24"/>
              </w:rPr>
              <w:t>x</w:t>
            </w:r>
            <w:r w:rsidRPr="001F029C">
              <w:rPr>
                <w:rFonts w:ascii="Times New Roman" w:hAnsi="Times New Roman"/>
                <w:color w:val="333333"/>
                <w:sz w:val="24"/>
                <w:lang w:val="ru-RU"/>
              </w:rPr>
              <w:t xml:space="preserve">², </w:t>
            </w:r>
            <w:r>
              <w:rPr>
                <w:rFonts w:ascii="Times New Roman" w:hAnsi="Times New Roman"/>
                <w:color w:val="333333"/>
                <w:sz w:val="24"/>
              </w:rPr>
              <w:t>y</w:t>
            </w:r>
            <w:r w:rsidRPr="001F029C">
              <w:rPr>
                <w:rFonts w:ascii="Times New Roman" w:hAnsi="Times New Roman"/>
                <w:color w:val="333333"/>
                <w:sz w:val="24"/>
                <w:lang w:val="ru-RU"/>
              </w:rPr>
              <w:t xml:space="preserve"> = </w:t>
            </w:r>
            <w:r>
              <w:rPr>
                <w:rFonts w:ascii="Times New Roman" w:hAnsi="Times New Roman"/>
                <w:color w:val="333333"/>
                <w:sz w:val="24"/>
              </w:rPr>
              <w:t>x</w:t>
            </w:r>
            <w:r w:rsidRPr="001F029C">
              <w:rPr>
                <w:rFonts w:ascii="Times New Roman" w:hAnsi="Times New Roman"/>
                <w:color w:val="333333"/>
                <w:sz w:val="24"/>
                <w:lang w:val="ru-RU"/>
              </w:rPr>
              <w:t xml:space="preserve">³, </w:t>
            </w:r>
            <w:r>
              <w:rPr>
                <w:rFonts w:ascii="Times New Roman" w:hAnsi="Times New Roman"/>
                <w:color w:val="333333"/>
                <w:sz w:val="24"/>
              </w:rPr>
              <w:t>y</w:t>
            </w:r>
            <w:r w:rsidRPr="001F029C">
              <w:rPr>
                <w:rFonts w:ascii="Times New Roman" w:hAnsi="Times New Roman"/>
                <w:color w:val="333333"/>
                <w:sz w:val="24"/>
                <w:lang w:val="ru-RU"/>
              </w:rPr>
              <w:t xml:space="preserve"> = |х|, описывать свойства числовой функции по её графику</w:t>
            </w:r>
          </w:p>
        </w:tc>
      </w:tr>
    </w:tbl>
    <w:p w:rsidR="002B4B85" w:rsidRPr="001F029C" w:rsidRDefault="002B4B85">
      <w:pPr>
        <w:spacing w:after="0"/>
        <w:ind w:left="120"/>
        <w:rPr>
          <w:lang w:val="ru-RU"/>
        </w:rPr>
      </w:pPr>
    </w:p>
    <w:p w:rsidR="002B4B85" w:rsidRDefault="001F029C">
      <w:pPr>
        <w:spacing w:before="199" w:after="199"/>
        <w:ind w:left="120"/>
      </w:pPr>
      <w:r>
        <w:rPr>
          <w:rFonts w:ascii="Times New Roman" w:hAnsi="Times New Roman"/>
          <w:b/>
          <w:color w:val="000000"/>
          <w:sz w:val="28"/>
        </w:rPr>
        <w:t>9 КЛАСС</w:t>
      </w:r>
    </w:p>
    <w:p w:rsidR="002B4B85" w:rsidRDefault="002B4B85">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94"/>
        <w:gridCol w:w="7709"/>
      </w:tblGrid>
      <w:tr w:rsidR="002B4B85" w:rsidRPr="006D1B77">
        <w:trPr>
          <w:trHeight w:val="144"/>
          <w:tblCellSpacing w:w="0" w:type="dxa"/>
        </w:trPr>
        <w:tc>
          <w:tcPr>
            <w:tcW w:w="161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Default="001F029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roofErr w:type="spellStart"/>
            <w:r>
              <w:rPr>
                <w:rFonts w:ascii="Times New Roman" w:hAnsi="Times New Roman"/>
                <w:b/>
                <w:color w:val="333333"/>
                <w:sz w:val="24"/>
              </w:rPr>
              <w:t>проверяемого</w:t>
            </w:r>
            <w:proofErr w:type="spellEnd"/>
            <w:r>
              <w:rPr>
                <w:rFonts w:ascii="Times New Roman" w:hAnsi="Times New Roman"/>
                <w:b/>
                <w:color w:val="333333"/>
                <w:sz w:val="24"/>
              </w:rPr>
              <w:t xml:space="preserve"> </w:t>
            </w:r>
            <w:proofErr w:type="spellStart"/>
            <w:r>
              <w:rPr>
                <w:rFonts w:ascii="Times New Roman" w:hAnsi="Times New Roman"/>
                <w:b/>
                <w:color w:val="333333"/>
                <w:sz w:val="24"/>
              </w:rPr>
              <w:t>результата</w:t>
            </w:r>
            <w:proofErr w:type="spellEnd"/>
            <w:r>
              <w:rPr>
                <w:rFonts w:ascii="Times New Roman" w:hAnsi="Times New Roman"/>
                <w:b/>
                <w:color w:val="333333"/>
                <w:sz w:val="24"/>
              </w:rPr>
              <w:t xml:space="preserve"> </w:t>
            </w:r>
          </w:p>
        </w:tc>
        <w:tc>
          <w:tcPr>
            <w:tcW w:w="1231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B4B85">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w:t>
            </w:r>
          </w:p>
        </w:tc>
        <w:tc>
          <w:tcPr>
            <w:tcW w:w="1231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1.1</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Сравнивать и упорядочивать рациональные и иррациональные числа</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1.2</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Выполнять арифметические действия с рациональными числами, сочетая устные и письменные приёмы, выполнять вычисления с иррациональными числами</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1.3</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Находить значения степеней с целыми показателями и корней, вычислять значения числовых выражений</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1.4</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Округлять действительные числа, выполнять прикидку результата вычислений, оценку числовых выражений</w:t>
            </w:r>
          </w:p>
        </w:tc>
      </w:tr>
      <w:tr w:rsidR="002B4B85">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w:t>
            </w:r>
          </w:p>
        </w:tc>
        <w:tc>
          <w:tcPr>
            <w:tcW w:w="1231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Решать линейные и квадратные уравнения, уравнения, сводящиеся к ним, простейшие дробно-рациональные уравнения</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2.2</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Решать системы двух линейных уравнений с двумя переменными и системы двух уравнений, в которых одно уравнение не является линейным</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2.3</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Решать текстовые задачи алгебраическим способом с помощью составления уравнения или системы двух уравнений с двумя переменными</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2.4</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Проводить простейшие исследования уравнений и систем уравнений, в том числе с применением графических представлений (например, </w:t>
            </w:r>
            <w:r w:rsidRPr="001F029C">
              <w:rPr>
                <w:rFonts w:ascii="Times New Roman" w:hAnsi="Times New Roman"/>
                <w:color w:val="000000"/>
                <w:sz w:val="24"/>
                <w:lang w:val="ru-RU"/>
              </w:rPr>
              <w:lastRenderedPageBreak/>
              <w:t>устанавливать, имеет ли уравнение или система уравнений решения, если имеет, то сколько)</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lastRenderedPageBreak/>
              <w:t>2.5</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Решать линейные неравенства, квадратные неравенства, изображать решение неравенств на числовой прямой, записывать решение с помощью символов</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2.6</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2.7</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Использовать неравенства при решении различных задач</w:t>
            </w:r>
          </w:p>
        </w:tc>
      </w:tr>
      <w:tr w:rsidR="002B4B85">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w:t>
            </w:r>
          </w:p>
        </w:tc>
        <w:tc>
          <w:tcPr>
            <w:tcW w:w="1231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Функции</w:t>
            </w:r>
            <w:proofErr w:type="spellEnd"/>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3.1</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Распознавать функции изученных видов. Показывать схематически расположение на координатной плоскости графиков функций вида: </w:t>
            </w:r>
            <w:r>
              <w:rPr>
                <w:rFonts w:ascii="Times New Roman" w:hAnsi="Times New Roman"/>
                <w:color w:val="000000"/>
                <w:sz w:val="24"/>
              </w:rPr>
              <w:t>y</w:t>
            </w:r>
            <w:r w:rsidRPr="001F029C">
              <w:rPr>
                <w:rFonts w:ascii="Times New Roman" w:hAnsi="Times New Roman"/>
                <w:color w:val="000000"/>
                <w:sz w:val="24"/>
                <w:lang w:val="ru-RU"/>
              </w:rPr>
              <w:t>=</w:t>
            </w:r>
            <w:proofErr w:type="spellStart"/>
            <w:r>
              <w:rPr>
                <w:rFonts w:ascii="Times New Roman" w:hAnsi="Times New Roman"/>
                <w:color w:val="000000"/>
                <w:sz w:val="24"/>
              </w:rPr>
              <w:t>kx</w:t>
            </w:r>
            <w:proofErr w:type="spellEnd"/>
            <w:r w:rsidRPr="001F029C">
              <w:rPr>
                <w:rFonts w:ascii="Times New Roman" w:hAnsi="Times New Roman"/>
                <w:color w:val="000000"/>
                <w:sz w:val="24"/>
                <w:lang w:val="ru-RU"/>
              </w:rPr>
              <w:t xml:space="preserve">, </w:t>
            </w:r>
            <w:r>
              <w:rPr>
                <w:rFonts w:ascii="Times New Roman" w:hAnsi="Times New Roman"/>
                <w:color w:val="000000"/>
                <w:sz w:val="24"/>
              </w:rPr>
              <w:t>y</w:t>
            </w:r>
            <w:r w:rsidRPr="001F029C">
              <w:rPr>
                <w:rFonts w:ascii="Times New Roman" w:hAnsi="Times New Roman"/>
                <w:color w:val="000000"/>
                <w:sz w:val="24"/>
                <w:lang w:val="ru-RU"/>
              </w:rPr>
              <w:t>=</w:t>
            </w:r>
            <w:proofErr w:type="spellStart"/>
            <w:r>
              <w:rPr>
                <w:rFonts w:ascii="Times New Roman" w:hAnsi="Times New Roman"/>
                <w:color w:val="000000"/>
                <w:sz w:val="24"/>
              </w:rPr>
              <w:t>kx</w:t>
            </w:r>
            <w:proofErr w:type="spellEnd"/>
            <w:r w:rsidRPr="001F029C">
              <w:rPr>
                <w:rFonts w:ascii="Times New Roman" w:hAnsi="Times New Roman"/>
                <w:color w:val="000000"/>
                <w:sz w:val="24"/>
                <w:lang w:val="ru-RU"/>
              </w:rPr>
              <w:t>+</w:t>
            </w:r>
            <w:r>
              <w:rPr>
                <w:rFonts w:ascii="Times New Roman" w:hAnsi="Times New Roman"/>
                <w:color w:val="000000"/>
                <w:sz w:val="24"/>
              </w:rPr>
              <w:t>b</w:t>
            </w:r>
            <w:r w:rsidRPr="001F029C">
              <w:rPr>
                <w:rFonts w:ascii="Times New Roman" w:hAnsi="Times New Roman"/>
                <w:i/>
                <w:color w:val="000000"/>
                <w:sz w:val="24"/>
                <w:lang w:val="ru-RU"/>
              </w:rPr>
              <w:t xml:space="preserve">, </w:t>
            </w:r>
            <w:r>
              <w:rPr>
                <w:rFonts w:ascii="Times New Roman" w:hAnsi="Times New Roman"/>
                <w:i/>
                <w:color w:val="000000"/>
                <w:sz w:val="24"/>
              </w:rPr>
              <w:t>y</w:t>
            </w:r>
            <w:r w:rsidRPr="001F029C">
              <w:rPr>
                <w:rFonts w:ascii="Times New Roman" w:hAnsi="Times New Roman"/>
                <w:i/>
                <w:color w:val="000000"/>
                <w:sz w:val="24"/>
                <w:lang w:val="ru-RU"/>
              </w:rPr>
              <w:t>=</w:t>
            </w:r>
            <w:r>
              <w:rPr>
                <w:rFonts w:ascii="Times New Roman" w:hAnsi="Times New Roman"/>
                <w:i/>
                <w:color w:val="000000"/>
                <w:sz w:val="24"/>
              </w:rPr>
              <w:t>k</w:t>
            </w:r>
            <w:r w:rsidRPr="001F029C">
              <w:rPr>
                <w:rFonts w:ascii="Times New Roman" w:hAnsi="Times New Roman"/>
                <w:i/>
                <w:color w:val="000000"/>
                <w:sz w:val="24"/>
                <w:lang w:val="ru-RU"/>
              </w:rPr>
              <w:t>/</w:t>
            </w:r>
            <w:r>
              <w:rPr>
                <w:rFonts w:ascii="Times New Roman" w:hAnsi="Times New Roman"/>
                <w:i/>
                <w:color w:val="000000"/>
                <w:sz w:val="24"/>
              </w:rPr>
              <w:t>x</w:t>
            </w:r>
            <w:r w:rsidRPr="001F029C">
              <w:rPr>
                <w:rFonts w:ascii="Times New Roman" w:hAnsi="Times New Roman"/>
                <w:i/>
                <w:color w:val="000000"/>
                <w:sz w:val="24"/>
                <w:lang w:val="ru-RU"/>
              </w:rPr>
              <w:t xml:space="preserve">, </w:t>
            </w:r>
            <w:r>
              <w:rPr>
                <w:rFonts w:ascii="Times New Roman" w:hAnsi="Times New Roman"/>
                <w:i/>
                <w:color w:val="000000"/>
                <w:sz w:val="24"/>
              </w:rPr>
              <w:t>y</w:t>
            </w:r>
            <w:r w:rsidRPr="001F029C">
              <w:rPr>
                <w:rFonts w:ascii="Times New Roman" w:hAnsi="Times New Roman"/>
                <w:i/>
                <w:color w:val="000000"/>
                <w:sz w:val="24"/>
                <w:lang w:val="ru-RU"/>
              </w:rPr>
              <w:t>=</w:t>
            </w:r>
            <w:r>
              <w:rPr>
                <w:rFonts w:ascii="Times New Roman" w:hAnsi="Times New Roman"/>
                <w:i/>
                <w:color w:val="000000"/>
                <w:sz w:val="24"/>
              </w:rPr>
              <w:t>a</w:t>
            </w:r>
            <w:r>
              <w:rPr>
                <w:rFonts w:ascii="Times New Roman" w:hAnsi="Times New Roman"/>
                <w:i/>
                <w:color w:val="333333"/>
                <w:sz w:val="24"/>
                <w:shd w:val="clear" w:color="auto" w:fill="FFFFFF"/>
              </w:rPr>
              <w:t>x</w:t>
            </w:r>
            <w:r w:rsidRPr="001F029C">
              <w:rPr>
                <w:rFonts w:ascii="Times New Roman" w:hAnsi="Times New Roman"/>
                <w:i/>
                <w:color w:val="333333"/>
                <w:sz w:val="24"/>
                <w:shd w:val="clear" w:color="auto" w:fill="FFFFFF"/>
                <w:lang w:val="ru-RU"/>
              </w:rPr>
              <w:t>²+</w:t>
            </w:r>
            <w:r>
              <w:rPr>
                <w:rFonts w:ascii="Times New Roman" w:hAnsi="Times New Roman"/>
                <w:i/>
                <w:color w:val="333333"/>
                <w:sz w:val="24"/>
                <w:shd w:val="clear" w:color="auto" w:fill="FFFFFF"/>
              </w:rPr>
              <w:t>bx</w:t>
            </w:r>
            <w:r w:rsidRPr="001F029C">
              <w:rPr>
                <w:rFonts w:ascii="Times New Roman" w:hAnsi="Times New Roman"/>
                <w:i/>
                <w:color w:val="333333"/>
                <w:sz w:val="24"/>
                <w:shd w:val="clear" w:color="auto" w:fill="FFFFFF"/>
                <w:lang w:val="ru-RU"/>
              </w:rPr>
              <w:t>+</w:t>
            </w:r>
            <w:r>
              <w:rPr>
                <w:rFonts w:ascii="Times New Roman" w:hAnsi="Times New Roman"/>
                <w:i/>
                <w:color w:val="333333"/>
                <w:sz w:val="24"/>
                <w:shd w:val="clear" w:color="auto" w:fill="FFFFFF"/>
              </w:rPr>
              <w:t>c</w:t>
            </w:r>
            <w:r w:rsidRPr="001F029C">
              <w:rPr>
                <w:rFonts w:ascii="Times New Roman" w:hAnsi="Times New Roman"/>
                <w:i/>
                <w:color w:val="000000"/>
                <w:sz w:val="24"/>
                <w:lang w:val="ru-RU"/>
              </w:rPr>
              <w:t xml:space="preserve">, </w:t>
            </w:r>
            <w:r w:rsidRPr="001F029C">
              <w:rPr>
                <w:rFonts w:ascii="Times New Roman" w:hAnsi="Times New Roman"/>
                <w:color w:val="000000"/>
                <w:sz w:val="24"/>
                <w:lang w:val="ru-RU"/>
              </w:rPr>
              <w:t>в зависимости от значений коэффициентов, описывать свойства функций</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3.2</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Показывать схематически расположение на координатной плоскости графиков функций вида </w:t>
            </w:r>
            <w:r>
              <w:rPr>
                <w:rFonts w:ascii="Times New Roman" w:hAnsi="Times New Roman"/>
                <w:color w:val="000000"/>
                <w:sz w:val="24"/>
              </w:rPr>
              <w:t>y</w:t>
            </w:r>
            <w:r w:rsidRPr="001F029C">
              <w:rPr>
                <w:rFonts w:ascii="Times New Roman" w:hAnsi="Times New Roman"/>
                <w:color w:val="000000"/>
                <w:sz w:val="24"/>
                <w:lang w:val="ru-RU"/>
              </w:rPr>
              <w:t xml:space="preserve"> = </w:t>
            </w:r>
            <w:r>
              <w:rPr>
                <w:rFonts w:ascii="Times New Roman" w:hAnsi="Times New Roman" w:cs="Times New Roman"/>
                <w:color w:val="000000"/>
                <w:sz w:val="24"/>
                <w:szCs w:val="24"/>
                <w:rtl/>
              </w:rPr>
              <w:t>٧</w:t>
            </w:r>
            <w:r>
              <w:rPr>
                <w:rFonts w:ascii="Times New Roman" w:hAnsi="Times New Roman"/>
                <w:color w:val="000000"/>
                <w:sz w:val="24"/>
              </w:rPr>
              <w:t>x</w:t>
            </w:r>
            <w:r w:rsidRPr="001F029C">
              <w:rPr>
                <w:rFonts w:ascii="Times New Roman" w:hAnsi="Times New Roman"/>
                <w:color w:val="000000"/>
                <w:sz w:val="24"/>
                <w:lang w:val="ru-RU"/>
              </w:rPr>
              <w:t xml:space="preserve">, </w:t>
            </w:r>
            <w:r>
              <w:rPr>
                <w:rFonts w:ascii="Times New Roman" w:hAnsi="Times New Roman"/>
                <w:color w:val="000000"/>
                <w:sz w:val="24"/>
              </w:rPr>
              <w:t>y</w:t>
            </w:r>
            <w:r w:rsidRPr="001F029C">
              <w:rPr>
                <w:rFonts w:ascii="Times New Roman" w:hAnsi="Times New Roman"/>
                <w:color w:val="000000"/>
                <w:sz w:val="24"/>
                <w:lang w:val="ru-RU"/>
              </w:rPr>
              <w:t xml:space="preserve"> = |х| и описывать свойства функций</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3.3</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Строить и изображать схематически графики квадратичных функций, описывать свойства квадратичных функций по их графикам</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3.4</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Распознавать квадратичную функцию по формуле, приводить примеры квадратичных функций из реальной жизни, физики, геометрии</w:t>
            </w:r>
          </w:p>
        </w:tc>
      </w:tr>
      <w:tr w:rsidR="002B4B85">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w:t>
            </w:r>
          </w:p>
        </w:tc>
        <w:tc>
          <w:tcPr>
            <w:tcW w:w="1231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Арифметическая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геометрическая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прогрессии</w:t>
            </w:r>
            <w:proofErr w:type="spellEnd"/>
            <w:r>
              <w:rPr>
                <w:rFonts w:ascii="Times New Roman" w:hAnsi="Times New Roman"/>
                <w:color w:val="000000"/>
                <w:sz w:val="24"/>
              </w:rPr>
              <w:t xml:space="preserve"> </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4.1</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Распознавать арифметическую и геометрическую прогрессии при разных способах задания</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4.2</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Выполнять вычисления с использованием формул </w:t>
            </w:r>
            <w:r>
              <w:rPr>
                <w:rFonts w:ascii="Times New Roman" w:hAnsi="Times New Roman"/>
                <w:i/>
                <w:color w:val="000000"/>
                <w:sz w:val="24"/>
              </w:rPr>
              <w:t>n</w:t>
            </w:r>
            <w:r w:rsidRPr="001F029C">
              <w:rPr>
                <w:rFonts w:ascii="Times New Roman" w:hAnsi="Times New Roman"/>
                <w:color w:val="000000"/>
                <w:sz w:val="24"/>
                <w:lang w:val="ru-RU"/>
              </w:rPr>
              <w:t xml:space="preserve">-го члена арифметической и геометрической прогрессий, суммы первых </w:t>
            </w:r>
            <w:r>
              <w:rPr>
                <w:rFonts w:ascii="Times New Roman" w:hAnsi="Times New Roman"/>
                <w:color w:val="000000"/>
                <w:sz w:val="24"/>
              </w:rPr>
              <w:t>n</w:t>
            </w:r>
            <w:r w:rsidRPr="001F029C">
              <w:rPr>
                <w:rFonts w:ascii="Times New Roman" w:hAnsi="Times New Roman"/>
                <w:color w:val="000000"/>
                <w:sz w:val="24"/>
                <w:lang w:val="ru-RU"/>
              </w:rPr>
              <w:t xml:space="preserve"> членов</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4.3</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Изображать члены последовательности точками на координатной плоскости</w:t>
            </w:r>
          </w:p>
        </w:tc>
      </w:tr>
      <w:tr w:rsidR="002B4B85" w:rsidRPr="006D1B77">
        <w:trPr>
          <w:trHeight w:val="144"/>
          <w:tblCellSpacing w:w="0" w:type="dxa"/>
        </w:trPr>
        <w:tc>
          <w:tcPr>
            <w:tcW w:w="1612"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4.4</w:t>
            </w:r>
          </w:p>
        </w:tc>
        <w:tc>
          <w:tcPr>
            <w:tcW w:w="1231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Решать задачи, связанные с числовыми последовательностями, в том числе задачи из реальной жизни (с использованием калькулятора, цифровых технологий) </w:t>
            </w:r>
          </w:p>
        </w:tc>
      </w:tr>
    </w:tbl>
    <w:p w:rsidR="002B4B85" w:rsidRPr="001F029C" w:rsidRDefault="002B4B85">
      <w:pPr>
        <w:rPr>
          <w:lang w:val="ru-RU"/>
        </w:rPr>
        <w:sectPr w:rsidR="002B4B85" w:rsidRPr="001F029C">
          <w:pgSz w:w="11906" w:h="16383"/>
          <w:pgMar w:top="1134" w:right="850" w:bottom="1134" w:left="1701" w:header="720" w:footer="720" w:gutter="0"/>
          <w:cols w:space="720"/>
        </w:sectPr>
      </w:pPr>
      <w:bookmarkStart w:id="8" w:name="block-57960419"/>
    </w:p>
    <w:bookmarkEnd w:id="8"/>
    <w:p w:rsidR="002B4B85" w:rsidRDefault="001F029C">
      <w:pPr>
        <w:spacing w:before="199" w:after="199"/>
        <w:ind w:left="120"/>
      </w:pPr>
      <w:r>
        <w:rPr>
          <w:rFonts w:ascii="Times New Roman" w:hAnsi="Times New Roman"/>
          <w:b/>
          <w:color w:val="000000"/>
          <w:sz w:val="28"/>
        </w:rPr>
        <w:lastRenderedPageBreak/>
        <w:t>ПРОВЕРЯЕМЫЕ ЭЛЕМЕНТЫ СОДЕРЖАНИЯ</w:t>
      </w:r>
    </w:p>
    <w:p w:rsidR="002B4B85" w:rsidRDefault="001F029C">
      <w:pPr>
        <w:spacing w:before="199" w:after="199"/>
        <w:ind w:left="120"/>
      </w:pPr>
      <w:r>
        <w:rPr>
          <w:rFonts w:ascii="Times New Roman" w:hAnsi="Times New Roman"/>
          <w:b/>
          <w:color w:val="000000"/>
          <w:sz w:val="28"/>
        </w:rPr>
        <w:t>8 КЛАСС</w:t>
      </w:r>
    </w:p>
    <w:p w:rsidR="002B4B85" w:rsidRDefault="002B4B85">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2"/>
        <w:gridCol w:w="8321"/>
      </w:tblGrid>
      <w:tr w:rsidR="002B4B85">
        <w:trPr>
          <w:trHeight w:val="144"/>
          <w:tblCellSpacing w:w="0" w:type="dxa"/>
        </w:trPr>
        <w:tc>
          <w:tcPr>
            <w:tcW w:w="160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Default="001F029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
        </w:tc>
        <w:tc>
          <w:tcPr>
            <w:tcW w:w="1232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Default="001F029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Проверяемый</w:t>
            </w:r>
            <w:proofErr w:type="spellEnd"/>
            <w:r>
              <w:rPr>
                <w:rFonts w:ascii="Times New Roman" w:hAnsi="Times New Roman"/>
                <w:b/>
                <w:color w:val="333333"/>
                <w:sz w:val="24"/>
              </w:rPr>
              <w:t xml:space="preserve"> </w:t>
            </w:r>
            <w:proofErr w:type="spellStart"/>
            <w:r>
              <w:rPr>
                <w:rFonts w:ascii="Times New Roman" w:hAnsi="Times New Roman"/>
                <w:b/>
                <w:color w:val="333333"/>
                <w:sz w:val="24"/>
              </w:rPr>
              <w:t>элемент</w:t>
            </w:r>
            <w:proofErr w:type="spellEnd"/>
            <w:r>
              <w:rPr>
                <w:rFonts w:ascii="Times New Roman" w:hAnsi="Times New Roman"/>
                <w:b/>
                <w:color w:val="333333"/>
                <w:sz w:val="24"/>
              </w:rPr>
              <w:t xml:space="preserve"> </w:t>
            </w:r>
            <w:proofErr w:type="spellStart"/>
            <w:r>
              <w:rPr>
                <w:rFonts w:ascii="Times New Roman" w:hAnsi="Times New Roman"/>
                <w:b/>
                <w:color w:val="333333"/>
                <w:sz w:val="24"/>
              </w:rPr>
              <w:t>содержания</w:t>
            </w:r>
            <w:proofErr w:type="spellEnd"/>
            <w:r>
              <w:rPr>
                <w:rFonts w:ascii="Times New Roman" w:hAnsi="Times New Roman"/>
                <w:b/>
                <w:color w:val="333333"/>
                <w:sz w:val="24"/>
              </w:rPr>
              <w:t xml:space="preserve"> </w:t>
            </w:r>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w:t>
            </w:r>
          </w:p>
        </w:tc>
        <w:tc>
          <w:tcPr>
            <w:tcW w:w="12327"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1.1</w:t>
            </w:r>
          </w:p>
        </w:tc>
        <w:tc>
          <w:tcPr>
            <w:tcW w:w="12327"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Квадратный корень из числа. Понятие об иррациональном числе. </w:t>
            </w:r>
            <w:proofErr w:type="spellStart"/>
            <w:r>
              <w:rPr>
                <w:rFonts w:ascii="Times New Roman" w:hAnsi="Times New Roman"/>
                <w:color w:val="000000"/>
                <w:sz w:val="24"/>
              </w:rPr>
              <w:t>Десятичные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приближения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иррациональных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1.2</w:t>
            </w:r>
          </w:p>
        </w:tc>
        <w:tc>
          <w:tcPr>
            <w:tcW w:w="12327"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Свойства арифметических квадратных корней и их применение к преобразованию числовых выражений и вычислениям. </w:t>
            </w:r>
            <w:proofErr w:type="spellStart"/>
            <w:r>
              <w:rPr>
                <w:rFonts w:ascii="Times New Roman" w:hAnsi="Times New Roman"/>
                <w:color w:val="000000"/>
                <w:sz w:val="24"/>
              </w:rPr>
              <w:t>Действительные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1.3</w:t>
            </w:r>
          </w:p>
        </w:tc>
        <w:tc>
          <w:tcPr>
            <w:tcW w:w="12327"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Степень с целым показателем и её свойства. </w:t>
            </w:r>
            <w:proofErr w:type="spellStart"/>
            <w:r>
              <w:rPr>
                <w:rFonts w:ascii="Times New Roman" w:hAnsi="Times New Roman"/>
                <w:color w:val="000000"/>
                <w:sz w:val="24"/>
              </w:rPr>
              <w:t>Стандартная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w:t>
            </w:r>
          </w:p>
        </w:tc>
        <w:tc>
          <w:tcPr>
            <w:tcW w:w="12327"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Алгебраические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w:t>
            </w:r>
          </w:p>
        </w:tc>
        <w:tc>
          <w:tcPr>
            <w:tcW w:w="1232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Квадратный трёхчлен, разложение квадратного трёхчлена на множители</w:t>
            </w:r>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2.2</w:t>
            </w:r>
          </w:p>
        </w:tc>
        <w:tc>
          <w:tcPr>
            <w:tcW w:w="1232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Алгебраическая дробь. Основное свойство алгебраической дроби</w:t>
            </w:r>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2.3</w:t>
            </w:r>
          </w:p>
        </w:tc>
        <w:tc>
          <w:tcPr>
            <w:tcW w:w="1232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Сложение, вычитание, умножение, деление алгебраических дробей</w:t>
            </w:r>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2.4</w:t>
            </w:r>
          </w:p>
        </w:tc>
        <w:tc>
          <w:tcPr>
            <w:tcW w:w="1232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Рациональные выражения и их преобразование</w:t>
            </w:r>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w:t>
            </w:r>
          </w:p>
        </w:tc>
        <w:tc>
          <w:tcPr>
            <w:tcW w:w="12327"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3.1</w:t>
            </w:r>
          </w:p>
        </w:tc>
        <w:tc>
          <w:tcPr>
            <w:tcW w:w="12327"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Квадратное уравнение, формула корней квадратного уравнения.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Виета</w:t>
            </w:r>
            <w:proofErr w:type="spellEnd"/>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3.2</w:t>
            </w:r>
          </w:p>
        </w:tc>
        <w:tc>
          <w:tcPr>
            <w:tcW w:w="1232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Решение уравнений, сводящихся к линейным и квадратным</w:t>
            </w:r>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3.3</w:t>
            </w:r>
          </w:p>
        </w:tc>
        <w:tc>
          <w:tcPr>
            <w:tcW w:w="1232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дробно-рациональные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3.4</w:t>
            </w:r>
          </w:p>
        </w:tc>
        <w:tc>
          <w:tcPr>
            <w:tcW w:w="12327"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Графическая интерпретация уравнений с двумя переменными и систем линейных уравнений с двумя переменными. </w:t>
            </w: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нелинейных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двумя</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переменными</w:t>
            </w:r>
            <w:proofErr w:type="spellEnd"/>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3.5</w:t>
            </w:r>
          </w:p>
        </w:tc>
        <w:tc>
          <w:tcPr>
            <w:tcW w:w="1232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алгебраическим способом</w:t>
            </w:r>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3.6</w:t>
            </w:r>
          </w:p>
        </w:tc>
        <w:tc>
          <w:tcPr>
            <w:tcW w:w="1232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Числовые неравенства и их свойства</w:t>
            </w:r>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3.7</w:t>
            </w:r>
          </w:p>
        </w:tc>
        <w:tc>
          <w:tcPr>
            <w:tcW w:w="12327"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Неравенство</w:t>
            </w:r>
            <w:proofErr w:type="spellEnd"/>
            <w:r>
              <w:rPr>
                <w:rFonts w:ascii="Times New Roman" w:hAnsi="Times New Roman"/>
                <w:color w:val="000000"/>
                <w:sz w:val="24"/>
              </w:rPr>
              <w:t xml:space="preserve"> с </w:t>
            </w:r>
            <w:proofErr w:type="spellStart"/>
            <w:r>
              <w:rPr>
                <w:rFonts w:ascii="Times New Roman" w:hAnsi="Times New Roman"/>
                <w:color w:val="000000"/>
                <w:sz w:val="24"/>
              </w:rPr>
              <w:t>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переменной</w:t>
            </w:r>
            <w:proofErr w:type="spellEnd"/>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3.8</w:t>
            </w:r>
          </w:p>
        </w:tc>
        <w:tc>
          <w:tcPr>
            <w:tcW w:w="12327"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Равносильность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3.9</w:t>
            </w:r>
          </w:p>
        </w:tc>
        <w:tc>
          <w:tcPr>
            <w:tcW w:w="1232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Линейные неравенства с одной переменной</w:t>
            </w:r>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3.10</w:t>
            </w:r>
          </w:p>
        </w:tc>
        <w:tc>
          <w:tcPr>
            <w:tcW w:w="1232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Системы линейных неравенств с одной переменной</w:t>
            </w:r>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w:t>
            </w:r>
          </w:p>
        </w:tc>
        <w:tc>
          <w:tcPr>
            <w:tcW w:w="12327"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Функции</w:t>
            </w:r>
            <w:proofErr w:type="spellEnd"/>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4.1</w:t>
            </w:r>
          </w:p>
        </w:tc>
        <w:tc>
          <w:tcPr>
            <w:tcW w:w="12327"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Понятие функции. Область определения и множество значений функции.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функций</w:t>
            </w:r>
            <w:proofErr w:type="spellEnd"/>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4.2</w:t>
            </w:r>
          </w:p>
        </w:tc>
        <w:tc>
          <w:tcPr>
            <w:tcW w:w="1232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График функции. Чтение свойств функции по её графику</w:t>
            </w:r>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4.3</w:t>
            </w:r>
          </w:p>
        </w:tc>
        <w:tc>
          <w:tcPr>
            <w:tcW w:w="1232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Примеры графиков функций, отражающих реальные процессы</w:t>
            </w:r>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4.4</w:t>
            </w:r>
          </w:p>
        </w:tc>
        <w:tc>
          <w:tcPr>
            <w:tcW w:w="1232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Функции, описывающие прямую и обратную пропорциональные зависимости, их графики</w:t>
            </w:r>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4.5</w:t>
            </w:r>
          </w:p>
        </w:tc>
        <w:tc>
          <w:tcPr>
            <w:tcW w:w="12327"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Функции </w:t>
            </w:r>
            <w:r>
              <w:rPr>
                <w:rFonts w:ascii="Times New Roman" w:hAnsi="Times New Roman"/>
                <w:i/>
                <w:color w:val="333333"/>
                <w:sz w:val="24"/>
                <w:shd w:val="clear" w:color="auto" w:fill="FFFFFF"/>
              </w:rPr>
              <w:t>y</w:t>
            </w:r>
            <w:r w:rsidRPr="001F029C">
              <w:rPr>
                <w:rFonts w:ascii="Times New Roman" w:hAnsi="Times New Roman"/>
                <w:i/>
                <w:color w:val="333333"/>
                <w:sz w:val="24"/>
                <w:shd w:val="clear" w:color="auto" w:fill="FFFFFF"/>
                <w:lang w:val="ru-RU"/>
              </w:rPr>
              <w:t xml:space="preserve"> =</w:t>
            </w:r>
            <w:r>
              <w:rPr>
                <w:rFonts w:ascii="Times New Roman" w:hAnsi="Times New Roman"/>
                <w:i/>
                <w:color w:val="333333"/>
                <w:sz w:val="24"/>
                <w:shd w:val="clear" w:color="auto" w:fill="FFFFFF"/>
              </w:rPr>
              <w:t>x</w:t>
            </w:r>
            <w:r w:rsidRPr="001F029C">
              <w:rPr>
                <w:rFonts w:ascii="Times New Roman" w:hAnsi="Times New Roman"/>
                <w:i/>
                <w:color w:val="333333"/>
                <w:sz w:val="24"/>
                <w:shd w:val="clear" w:color="auto" w:fill="FFFFFF"/>
                <w:lang w:val="ru-RU"/>
              </w:rPr>
              <w:t xml:space="preserve">², </w:t>
            </w:r>
            <w:r>
              <w:rPr>
                <w:rFonts w:ascii="Times New Roman" w:hAnsi="Times New Roman"/>
                <w:i/>
                <w:color w:val="333333"/>
                <w:sz w:val="24"/>
                <w:shd w:val="clear" w:color="auto" w:fill="FFFFFF"/>
              </w:rPr>
              <w:t>y</w:t>
            </w:r>
            <w:r w:rsidRPr="001F029C">
              <w:rPr>
                <w:rFonts w:ascii="Times New Roman" w:hAnsi="Times New Roman"/>
                <w:i/>
                <w:color w:val="333333"/>
                <w:sz w:val="24"/>
                <w:shd w:val="clear" w:color="auto" w:fill="FFFFFF"/>
                <w:lang w:val="ru-RU"/>
              </w:rPr>
              <w:t xml:space="preserve"> = </w:t>
            </w:r>
            <w:r>
              <w:rPr>
                <w:rFonts w:ascii="Times New Roman" w:hAnsi="Times New Roman"/>
                <w:i/>
                <w:color w:val="333333"/>
                <w:sz w:val="24"/>
                <w:shd w:val="clear" w:color="auto" w:fill="FFFFFF"/>
              </w:rPr>
              <w:t>x</w:t>
            </w:r>
            <w:r w:rsidRPr="001F029C">
              <w:rPr>
                <w:rFonts w:ascii="Times New Roman" w:hAnsi="Times New Roman"/>
                <w:i/>
                <w:color w:val="333333"/>
                <w:sz w:val="24"/>
                <w:shd w:val="clear" w:color="auto" w:fill="FFFFFF"/>
                <w:lang w:val="ru-RU"/>
              </w:rPr>
              <w:t>³</w:t>
            </w:r>
          </w:p>
        </w:tc>
      </w:tr>
      <w:tr w:rsidR="002B4B85">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lastRenderedPageBreak/>
              <w:t>4.6</w:t>
            </w:r>
          </w:p>
        </w:tc>
        <w:tc>
          <w:tcPr>
            <w:tcW w:w="12327"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r>
              <w:rPr>
                <w:rFonts w:ascii="Times New Roman" w:hAnsi="Times New Roman"/>
                <w:i/>
                <w:color w:val="000000"/>
                <w:sz w:val="24"/>
                <w:shd w:val="clear" w:color="auto" w:fill="FFFFFF"/>
              </w:rPr>
              <w:t xml:space="preserve">y = </w:t>
            </w:r>
            <w:r>
              <w:rPr>
                <w:rFonts w:ascii="Times New Roman" w:hAnsi="Times New Roman" w:cs="Times New Roman"/>
                <w:i/>
                <w:iCs/>
                <w:color w:val="000000"/>
                <w:sz w:val="24"/>
                <w:szCs w:val="24"/>
                <w:shd w:val="clear" w:color="auto" w:fill="FFFFFF"/>
                <w:rtl/>
              </w:rPr>
              <w:t>٧</w:t>
            </w:r>
            <w:r>
              <w:rPr>
                <w:rFonts w:ascii="Times New Roman" w:hAnsi="Times New Roman"/>
                <w:i/>
                <w:color w:val="000000"/>
                <w:sz w:val="24"/>
                <w:shd w:val="clear" w:color="auto" w:fill="FFFFFF"/>
              </w:rPr>
              <w:t>x, y = |х|</w:t>
            </w:r>
          </w:p>
        </w:tc>
      </w:tr>
      <w:tr w:rsidR="002B4B85" w:rsidRPr="006D1B77">
        <w:trPr>
          <w:trHeight w:val="144"/>
          <w:tblCellSpacing w:w="0" w:type="dxa"/>
        </w:trPr>
        <w:tc>
          <w:tcPr>
            <w:tcW w:w="1605"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4.7</w:t>
            </w:r>
          </w:p>
        </w:tc>
        <w:tc>
          <w:tcPr>
            <w:tcW w:w="12327"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Графическое решение уравнений и систем уравнений</w:t>
            </w:r>
          </w:p>
        </w:tc>
      </w:tr>
    </w:tbl>
    <w:p w:rsidR="002B4B85" w:rsidRPr="001F029C" w:rsidRDefault="002B4B85">
      <w:pPr>
        <w:spacing w:after="0"/>
        <w:ind w:left="120"/>
        <w:rPr>
          <w:lang w:val="ru-RU"/>
        </w:rPr>
      </w:pPr>
    </w:p>
    <w:p w:rsidR="002B4B85" w:rsidRDefault="001F029C">
      <w:pPr>
        <w:spacing w:before="199" w:after="199"/>
        <w:ind w:left="120"/>
      </w:pPr>
      <w:r>
        <w:rPr>
          <w:rFonts w:ascii="Times New Roman" w:hAnsi="Times New Roman"/>
          <w:b/>
          <w:color w:val="000000"/>
          <w:sz w:val="28"/>
        </w:rPr>
        <w:t>9 КЛАСС</w:t>
      </w:r>
    </w:p>
    <w:p w:rsidR="002B4B85" w:rsidRDefault="002B4B85">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4"/>
        <w:gridCol w:w="8609"/>
      </w:tblGrid>
      <w:tr w:rsidR="002B4B85">
        <w:trPr>
          <w:trHeight w:val="144"/>
          <w:tblCellSpacing w:w="0" w:type="dxa"/>
        </w:trPr>
        <w:tc>
          <w:tcPr>
            <w:tcW w:w="113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Default="001F029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
        </w:tc>
        <w:tc>
          <w:tcPr>
            <w:tcW w:w="1306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Default="001F029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Проверяемый</w:t>
            </w:r>
            <w:proofErr w:type="spellEnd"/>
            <w:r>
              <w:rPr>
                <w:rFonts w:ascii="Times New Roman" w:hAnsi="Times New Roman"/>
                <w:b/>
                <w:color w:val="333333"/>
                <w:sz w:val="24"/>
              </w:rPr>
              <w:t xml:space="preserve"> </w:t>
            </w:r>
            <w:proofErr w:type="spellStart"/>
            <w:r>
              <w:rPr>
                <w:rFonts w:ascii="Times New Roman" w:hAnsi="Times New Roman"/>
                <w:b/>
                <w:color w:val="333333"/>
                <w:sz w:val="24"/>
              </w:rPr>
              <w:t>элемент</w:t>
            </w:r>
            <w:proofErr w:type="spellEnd"/>
            <w:r>
              <w:rPr>
                <w:rFonts w:ascii="Times New Roman" w:hAnsi="Times New Roman"/>
                <w:b/>
                <w:color w:val="333333"/>
                <w:sz w:val="24"/>
              </w:rPr>
              <w:t xml:space="preserve"> </w:t>
            </w:r>
            <w:proofErr w:type="spellStart"/>
            <w:r>
              <w:rPr>
                <w:rFonts w:ascii="Times New Roman" w:hAnsi="Times New Roman"/>
                <w:b/>
                <w:color w:val="333333"/>
                <w:sz w:val="24"/>
              </w:rPr>
              <w:t>содержания</w:t>
            </w:r>
            <w:proofErr w:type="spellEnd"/>
            <w:r>
              <w:rPr>
                <w:rFonts w:ascii="Times New Roman" w:hAnsi="Times New Roman"/>
                <w:b/>
                <w:color w:val="333333"/>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1.1</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Рациональные числа, иррациональные числа, конечные и бесконечные десятичные дроби</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1.2</w:t>
            </w:r>
          </w:p>
        </w:tc>
        <w:tc>
          <w:tcPr>
            <w:tcW w:w="13062"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1.3</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Арифметические действия с действительными числами</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1.4</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Измерения, приближения, оценки. Размеры объектов окружающего мира, длительность процессов в окружающем мире. Приближённое значение величины, точность приближения. Округление чисел. Прикидка и оценка результатов вычислений</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i/>
                <w:color w:val="000000"/>
                <w:sz w:val="24"/>
              </w:rPr>
              <w:t>2</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w:t>
            </w:r>
          </w:p>
        </w:tc>
        <w:tc>
          <w:tcPr>
            <w:tcW w:w="13062"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переменной</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2.2</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Линейное уравнение. Решение уравнений, сводящихся к линейным</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2.3</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Квадратное уравнение. Решение уравнений, сводящихся к квадратным</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2.4</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Биквадратное уравнение. Примеры решения уравнений третьей и четвёртой степеней разложением на множители</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2.5</w:t>
            </w:r>
          </w:p>
        </w:tc>
        <w:tc>
          <w:tcPr>
            <w:tcW w:w="13062"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дробно-рациональных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2.6</w:t>
            </w:r>
          </w:p>
        </w:tc>
        <w:tc>
          <w:tcPr>
            <w:tcW w:w="13062"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2.7</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Уравнение с двумя переменными и его график</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2.8</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Решение систем двух линейных уравнений с двумя переменными</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2.9</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Решение систем двух уравнений, одно из которых линейное, а другое – второй степени</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2.10</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Графическая интерпретация системы уравнений с двумя переменными</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2.11</w:t>
            </w:r>
          </w:p>
        </w:tc>
        <w:tc>
          <w:tcPr>
            <w:tcW w:w="1306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Решение текстовых задач алгебраическим способом</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2.12</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Числовые неравенства и их свойства</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2.13</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Решение линейных неравенств с одной переменной</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2.14</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Решение систем линейных неравенств с одной переменной</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2.15</w:t>
            </w:r>
          </w:p>
        </w:tc>
        <w:tc>
          <w:tcPr>
            <w:tcW w:w="13062"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Квадратные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2.16</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Графическая интерпретация неравенств и систем неравенств с двумя переменными</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lastRenderedPageBreak/>
              <w:t>3</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Функции</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3.1</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Квадратичная функция, её график и свойства. Парабола, координаты вершины параболы, ось симметрии параболы</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3.2</w:t>
            </w:r>
          </w:p>
        </w:tc>
        <w:tc>
          <w:tcPr>
            <w:tcW w:w="1306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Графики функций </w:t>
            </w:r>
            <w:r>
              <w:rPr>
                <w:rFonts w:ascii="Times New Roman" w:hAnsi="Times New Roman"/>
                <w:i/>
                <w:color w:val="000000"/>
                <w:sz w:val="24"/>
              </w:rPr>
              <w:t>y</w:t>
            </w:r>
            <w:r w:rsidRPr="001F029C">
              <w:rPr>
                <w:rFonts w:ascii="Times New Roman" w:hAnsi="Times New Roman"/>
                <w:i/>
                <w:color w:val="000000"/>
                <w:sz w:val="24"/>
                <w:lang w:val="ru-RU"/>
              </w:rPr>
              <w:t>=</w:t>
            </w:r>
            <w:proofErr w:type="spellStart"/>
            <w:r>
              <w:rPr>
                <w:rFonts w:ascii="Times New Roman" w:hAnsi="Times New Roman"/>
                <w:i/>
                <w:color w:val="000000"/>
                <w:sz w:val="24"/>
              </w:rPr>
              <w:t>kx</w:t>
            </w:r>
            <w:proofErr w:type="spellEnd"/>
            <w:r w:rsidRPr="001F029C">
              <w:rPr>
                <w:rFonts w:ascii="Times New Roman" w:hAnsi="Times New Roman"/>
                <w:i/>
                <w:color w:val="000000"/>
                <w:sz w:val="24"/>
                <w:lang w:val="ru-RU"/>
              </w:rPr>
              <w:t xml:space="preserve">, </w:t>
            </w:r>
            <w:r>
              <w:rPr>
                <w:rFonts w:ascii="Times New Roman" w:hAnsi="Times New Roman"/>
                <w:i/>
                <w:color w:val="000000"/>
                <w:sz w:val="24"/>
              </w:rPr>
              <w:t>y</w:t>
            </w:r>
            <w:r w:rsidRPr="001F029C">
              <w:rPr>
                <w:rFonts w:ascii="Times New Roman" w:hAnsi="Times New Roman"/>
                <w:i/>
                <w:color w:val="000000"/>
                <w:sz w:val="24"/>
                <w:lang w:val="ru-RU"/>
              </w:rPr>
              <w:t>=</w:t>
            </w:r>
            <w:proofErr w:type="spellStart"/>
            <w:r>
              <w:rPr>
                <w:rFonts w:ascii="Times New Roman" w:hAnsi="Times New Roman"/>
                <w:i/>
                <w:color w:val="000000"/>
                <w:sz w:val="24"/>
              </w:rPr>
              <w:t>kx</w:t>
            </w:r>
            <w:proofErr w:type="spellEnd"/>
            <w:r w:rsidRPr="001F029C">
              <w:rPr>
                <w:rFonts w:ascii="Times New Roman" w:hAnsi="Times New Roman"/>
                <w:i/>
                <w:color w:val="000000"/>
                <w:sz w:val="24"/>
                <w:lang w:val="ru-RU"/>
              </w:rPr>
              <w:t>+</w:t>
            </w:r>
            <w:r>
              <w:rPr>
                <w:rFonts w:ascii="Times New Roman" w:hAnsi="Times New Roman"/>
                <w:i/>
                <w:color w:val="000000"/>
                <w:sz w:val="24"/>
              </w:rPr>
              <w:t>b</w:t>
            </w:r>
            <w:r w:rsidRPr="001F029C">
              <w:rPr>
                <w:rFonts w:ascii="Times New Roman" w:hAnsi="Times New Roman"/>
                <w:i/>
                <w:color w:val="000000"/>
                <w:sz w:val="24"/>
                <w:lang w:val="ru-RU"/>
              </w:rPr>
              <w:t xml:space="preserve"> </w:t>
            </w:r>
            <w:r w:rsidRPr="001F029C">
              <w:rPr>
                <w:rFonts w:ascii="Times New Roman" w:hAnsi="Times New Roman"/>
                <w:color w:val="000000"/>
                <w:sz w:val="24"/>
                <w:lang w:val="ru-RU"/>
              </w:rPr>
              <w:t>и их свойства</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3.3</w:t>
            </w:r>
          </w:p>
        </w:tc>
        <w:tc>
          <w:tcPr>
            <w:tcW w:w="1306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Графики функций </w:t>
            </w:r>
            <w:r>
              <w:rPr>
                <w:rFonts w:ascii="Times New Roman" w:hAnsi="Times New Roman"/>
                <w:i/>
                <w:color w:val="000000"/>
                <w:sz w:val="24"/>
              </w:rPr>
              <w:t>y</w:t>
            </w:r>
            <w:r w:rsidRPr="001F029C">
              <w:rPr>
                <w:rFonts w:ascii="Times New Roman" w:hAnsi="Times New Roman"/>
                <w:i/>
                <w:color w:val="000000"/>
                <w:sz w:val="24"/>
                <w:lang w:val="ru-RU"/>
              </w:rPr>
              <w:t>=</w:t>
            </w:r>
            <w:r>
              <w:rPr>
                <w:rFonts w:ascii="Times New Roman" w:hAnsi="Times New Roman"/>
                <w:i/>
                <w:color w:val="000000"/>
                <w:sz w:val="24"/>
              </w:rPr>
              <w:t>k</w:t>
            </w:r>
            <w:r w:rsidRPr="001F029C">
              <w:rPr>
                <w:rFonts w:ascii="Times New Roman" w:hAnsi="Times New Roman"/>
                <w:i/>
                <w:color w:val="000000"/>
                <w:sz w:val="24"/>
                <w:lang w:val="ru-RU"/>
              </w:rPr>
              <w:t>/</w:t>
            </w:r>
            <w:r>
              <w:rPr>
                <w:rFonts w:ascii="Times New Roman" w:hAnsi="Times New Roman"/>
                <w:i/>
                <w:color w:val="000000"/>
                <w:sz w:val="24"/>
              </w:rPr>
              <w:t>x</w:t>
            </w:r>
            <w:r w:rsidRPr="001F029C">
              <w:rPr>
                <w:rFonts w:ascii="Times New Roman" w:hAnsi="Times New Roman"/>
                <w:i/>
                <w:color w:val="000000"/>
                <w:sz w:val="24"/>
                <w:lang w:val="ru-RU"/>
              </w:rPr>
              <w:t xml:space="preserve">, </w:t>
            </w:r>
            <w:r>
              <w:rPr>
                <w:rFonts w:ascii="Times New Roman" w:hAnsi="Times New Roman"/>
                <w:i/>
                <w:color w:val="333333"/>
                <w:sz w:val="24"/>
              </w:rPr>
              <w:t>y</w:t>
            </w:r>
            <w:r w:rsidRPr="001F029C">
              <w:rPr>
                <w:rFonts w:ascii="Times New Roman" w:hAnsi="Times New Roman"/>
                <w:i/>
                <w:color w:val="333333"/>
                <w:sz w:val="24"/>
                <w:lang w:val="ru-RU"/>
              </w:rPr>
              <w:t xml:space="preserve"> = </w:t>
            </w:r>
            <w:r>
              <w:rPr>
                <w:rFonts w:ascii="Times New Roman" w:hAnsi="Times New Roman"/>
                <w:i/>
                <w:color w:val="333333"/>
                <w:sz w:val="24"/>
              </w:rPr>
              <w:t>x</w:t>
            </w:r>
            <w:r w:rsidRPr="001F029C">
              <w:rPr>
                <w:rFonts w:ascii="Times New Roman" w:hAnsi="Times New Roman"/>
                <w:i/>
                <w:color w:val="333333"/>
                <w:sz w:val="24"/>
                <w:lang w:val="ru-RU"/>
              </w:rPr>
              <w:t>³</w:t>
            </w:r>
            <w:r w:rsidRPr="001F029C">
              <w:rPr>
                <w:rFonts w:ascii="Times New Roman" w:hAnsi="Times New Roman"/>
                <w:i/>
                <w:color w:val="000000"/>
                <w:sz w:val="24"/>
                <w:lang w:val="ru-RU"/>
              </w:rPr>
              <w:t xml:space="preserve"> </w:t>
            </w:r>
            <w:r w:rsidRPr="001F029C">
              <w:rPr>
                <w:rFonts w:ascii="Times New Roman" w:hAnsi="Times New Roman"/>
                <w:color w:val="000000"/>
                <w:sz w:val="24"/>
                <w:lang w:val="ru-RU"/>
              </w:rPr>
              <w:t>и их свойства</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3.4</w:t>
            </w:r>
          </w:p>
        </w:tc>
        <w:tc>
          <w:tcPr>
            <w:tcW w:w="1306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Графики </w:t>
            </w:r>
            <w:proofErr w:type="gramStart"/>
            <w:r w:rsidRPr="001F029C">
              <w:rPr>
                <w:rFonts w:ascii="Times New Roman" w:hAnsi="Times New Roman"/>
                <w:color w:val="000000"/>
                <w:sz w:val="24"/>
                <w:lang w:val="ru-RU"/>
              </w:rPr>
              <w:t xml:space="preserve">функций </w:t>
            </w:r>
            <w:r w:rsidRPr="001F029C">
              <w:rPr>
                <w:rFonts w:ascii="Times New Roman" w:hAnsi="Times New Roman"/>
                <w:i/>
                <w:color w:val="000000"/>
                <w:sz w:val="24"/>
                <w:lang w:val="ru-RU"/>
              </w:rPr>
              <w:t>,</w:t>
            </w:r>
            <w:proofErr w:type="gramEnd"/>
            <w:r w:rsidRPr="001F029C">
              <w:rPr>
                <w:rFonts w:ascii="Times New Roman" w:hAnsi="Times New Roman"/>
                <w:i/>
                <w:color w:val="000000"/>
                <w:sz w:val="24"/>
                <w:lang w:val="ru-RU"/>
              </w:rPr>
              <w:t xml:space="preserve"> </w:t>
            </w:r>
            <w:r w:rsidRPr="001F029C">
              <w:rPr>
                <w:rFonts w:ascii="Times New Roman" w:hAnsi="Times New Roman"/>
                <w:color w:val="000000"/>
                <w:sz w:val="24"/>
                <w:lang w:val="ru-RU"/>
              </w:rPr>
              <w:t>и их свойства</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последовательности</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4.1</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Определение и способы задания числовых последовательностей. Задание последовательности рекуррентной формулой и формулой </w:t>
            </w:r>
            <w:r>
              <w:rPr>
                <w:rFonts w:ascii="Times New Roman" w:hAnsi="Times New Roman"/>
                <w:i/>
                <w:color w:val="000000"/>
                <w:sz w:val="24"/>
              </w:rPr>
              <w:t>n</w:t>
            </w:r>
            <w:r w:rsidRPr="001F029C">
              <w:rPr>
                <w:rFonts w:ascii="Times New Roman" w:hAnsi="Times New Roman"/>
                <w:color w:val="000000"/>
                <w:sz w:val="24"/>
                <w:lang w:val="ru-RU"/>
              </w:rPr>
              <w:t>-го члена</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4.2</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Арифметическая прогрессия. Формулы </w:t>
            </w:r>
            <w:r>
              <w:rPr>
                <w:rFonts w:ascii="Times New Roman" w:hAnsi="Times New Roman"/>
                <w:i/>
                <w:color w:val="000000"/>
                <w:sz w:val="24"/>
              </w:rPr>
              <w:t>n</w:t>
            </w:r>
            <w:r w:rsidRPr="001F029C">
              <w:rPr>
                <w:rFonts w:ascii="Times New Roman" w:hAnsi="Times New Roman"/>
                <w:color w:val="000000"/>
                <w:sz w:val="24"/>
                <w:lang w:val="ru-RU"/>
              </w:rPr>
              <w:t xml:space="preserve">-го члена арифметической прогрессии, суммы первых </w:t>
            </w:r>
            <w:r>
              <w:rPr>
                <w:rFonts w:ascii="Times New Roman" w:hAnsi="Times New Roman"/>
                <w:i/>
                <w:color w:val="000000"/>
                <w:sz w:val="24"/>
              </w:rPr>
              <w:t>n</w:t>
            </w:r>
            <w:r w:rsidRPr="001F029C">
              <w:rPr>
                <w:rFonts w:ascii="Times New Roman" w:hAnsi="Times New Roman"/>
                <w:i/>
                <w:color w:val="000000"/>
                <w:sz w:val="24"/>
                <w:lang w:val="ru-RU"/>
              </w:rPr>
              <w:t xml:space="preserve"> </w:t>
            </w:r>
            <w:r w:rsidRPr="001F029C">
              <w:rPr>
                <w:rFonts w:ascii="Times New Roman" w:hAnsi="Times New Roman"/>
                <w:color w:val="000000"/>
                <w:sz w:val="24"/>
                <w:lang w:val="ru-RU"/>
              </w:rPr>
              <w:t>членов</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4.3</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Геометрическая прогрессия. Формулы </w:t>
            </w:r>
            <w:r>
              <w:rPr>
                <w:rFonts w:ascii="Times New Roman" w:hAnsi="Times New Roman"/>
                <w:i/>
                <w:color w:val="000000"/>
                <w:sz w:val="24"/>
              </w:rPr>
              <w:t>n</w:t>
            </w:r>
            <w:r w:rsidRPr="001F029C">
              <w:rPr>
                <w:rFonts w:ascii="Times New Roman" w:hAnsi="Times New Roman"/>
                <w:color w:val="000000"/>
                <w:sz w:val="24"/>
                <w:lang w:val="ru-RU"/>
              </w:rPr>
              <w:t xml:space="preserve">-го члена геометрической прогрессии, суммы первых </w:t>
            </w:r>
            <w:r>
              <w:rPr>
                <w:rFonts w:ascii="Times New Roman" w:hAnsi="Times New Roman"/>
                <w:i/>
                <w:color w:val="000000"/>
                <w:sz w:val="24"/>
              </w:rPr>
              <w:t>n</w:t>
            </w:r>
            <w:r w:rsidRPr="001F029C">
              <w:rPr>
                <w:rFonts w:ascii="Times New Roman" w:hAnsi="Times New Roman"/>
                <w:i/>
                <w:color w:val="000000"/>
                <w:sz w:val="24"/>
                <w:lang w:val="ru-RU"/>
              </w:rPr>
              <w:t xml:space="preserve"> </w:t>
            </w:r>
            <w:r w:rsidRPr="001F029C">
              <w:rPr>
                <w:rFonts w:ascii="Times New Roman" w:hAnsi="Times New Roman"/>
                <w:color w:val="000000"/>
                <w:sz w:val="24"/>
                <w:lang w:val="ru-RU"/>
              </w:rPr>
              <w:t>членов</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4.4</w:t>
            </w:r>
          </w:p>
        </w:tc>
        <w:tc>
          <w:tcPr>
            <w:tcW w:w="13062"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Изображение членов арифметической и геометрической прогрессий точками на координатной плоскости. </w:t>
            </w:r>
            <w:proofErr w:type="spellStart"/>
            <w:r>
              <w:rPr>
                <w:rFonts w:ascii="Times New Roman" w:hAnsi="Times New Roman"/>
                <w:color w:val="000000"/>
                <w:sz w:val="24"/>
              </w:rPr>
              <w:t>Линейный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экспоненциальный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4.5</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Сложные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проценты</w:t>
            </w:r>
            <w:proofErr w:type="spellEnd"/>
          </w:p>
        </w:tc>
      </w:tr>
    </w:tbl>
    <w:p w:rsidR="002B4B85" w:rsidRDefault="002B4B85">
      <w:pPr>
        <w:spacing w:after="0"/>
        <w:ind w:left="120"/>
      </w:pPr>
    </w:p>
    <w:p w:rsidR="002B4B85" w:rsidRDefault="002B4B85">
      <w:pPr>
        <w:sectPr w:rsidR="002B4B85">
          <w:pgSz w:w="11906" w:h="16383"/>
          <w:pgMar w:top="1134" w:right="850" w:bottom="1134" w:left="1701" w:header="720" w:footer="720" w:gutter="0"/>
          <w:cols w:space="720"/>
        </w:sectPr>
      </w:pPr>
      <w:bookmarkStart w:id="9" w:name="block-57960420"/>
    </w:p>
    <w:bookmarkEnd w:id="9"/>
    <w:p w:rsidR="002B4B85" w:rsidRPr="001F029C" w:rsidRDefault="001F029C">
      <w:pPr>
        <w:spacing w:before="199" w:after="199"/>
        <w:ind w:left="120"/>
        <w:rPr>
          <w:lang w:val="ru-RU"/>
        </w:rPr>
      </w:pPr>
      <w:r w:rsidRPr="001F029C">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2B4B85" w:rsidRPr="001F029C" w:rsidRDefault="002B4B85">
      <w:pPr>
        <w:spacing w:after="0"/>
        <w:ind w:left="120"/>
        <w:rPr>
          <w:lang w:val="ru-RU"/>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94"/>
        <w:gridCol w:w="7709"/>
      </w:tblGrid>
      <w:tr w:rsidR="002B4B85" w:rsidRPr="006D1B77">
        <w:trPr>
          <w:trHeight w:val="144"/>
          <w:tblCellSpacing w:w="0" w:type="dxa"/>
        </w:trPr>
        <w:tc>
          <w:tcPr>
            <w:tcW w:w="1639"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Default="001F029C">
            <w:pPr>
              <w:spacing w:after="0"/>
              <w:ind w:left="135"/>
            </w:pPr>
            <w:r w:rsidRPr="001F029C">
              <w:rPr>
                <w:rFonts w:ascii="Times New Roman" w:hAnsi="Times New Roman"/>
                <w:b/>
                <w:color w:val="333333"/>
                <w:sz w:val="24"/>
                <w:lang w:val="ru-RU"/>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roofErr w:type="spellStart"/>
            <w:r>
              <w:rPr>
                <w:rFonts w:ascii="Times New Roman" w:hAnsi="Times New Roman"/>
                <w:b/>
                <w:color w:val="333333"/>
                <w:sz w:val="24"/>
              </w:rPr>
              <w:t>проверяемого</w:t>
            </w:r>
            <w:proofErr w:type="spellEnd"/>
            <w:r>
              <w:rPr>
                <w:rFonts w:ascii="Times New Roman" w:hAnsi="Times New Roman"/>
                <w:b/>
                <w:color w:val="333333"/>
                <w:sz w:val="24"/>
              </w:rPr>
              <w:t xml:space="preserve"> </w:t>
            </w:r>
            <w:proofErr w:type="spellStart"/>
            <w:r>
              <w:rPr>
                <w:rFonts w:ascii="Times New Roman" w:hAnsi="Times New Roman"/>
                <w:b/>
                <w:color w:val="333333"/>
                <w:sz w:val="24"/>
              </w:rPr>
              <w:t>требования</w:t>
            </w:r>
            <w:proofErr w:type="spellEnd"/>
            <w:r>
              <w:rPr>
                <w:rFonts w:ascii="Times New Roman" w:hAnsi="Times New Roman"/>
                <w:b/>
                <w:color w:val="333333"/>
                <w:sz w:val="24"/>
              </w:rPr>
              <w:t xml:space="preserve"> </w:t>
            </w:r>
          </w:p>
        </w:tc>
        <w:tc>
          <w:tcPr>
            <w:tcW w:w="1227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b/>
                <w:color w:val="333333"/>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5</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6</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Умение оперировать понятиями: функция, график функции, нули функции, промежутки </w:t>
            </w:r>
            <w:proofErr w:type="spellStart"/>
            <w:r w:rsidRPr="001F029C">
              <w:rPr>
                <w:rFonts w:ascii="Times New Roman" w:hAnsi="Times New Roman"/>
                <w:color w:val="000000"/>
                <w:sz w:val="24"/>
                <w:lang w:val="ru-RU"/>
              </w:rPr>
              <w:t>знакопостоянства</w:t>
            </w:r>
            <w:proofErr w:type="spellEnd"/>
            <w:r w:rsidRPr="001F029C">
              <w:rPr>
                <w:rFonts w:ascii="Times New Roman" w:hAnsi="Times New Roman"/>
                <w:color w:val="000000"/>
                <w:sz w:val="24"/>
                <w:lang w:val="ru-RU"/>
              </w:rPr>
              <w:t xml:space="preserve">, промежутки возрастания, </w:t>
            </w:r>
            <w:r w:rsidRPr="001F029C">
              <w:rPr>
                <w:rFonts w:ascii="Times New Roman" w:hAnsi="Times New Roman"/>
                <w:color w:val="000000"/>
                <w:sz w:val="24"/>
                <w:lang w:val="ru-RU"/>
              </w:rPr>
              <w:lastRenderedPageBreak/>
              <w:t>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lastRenderedPageBreak/>
              <w:t>7</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8</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9</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10</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11</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12</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Умение изображать плоские фигуры и их комбинации, пространственные фигуры от руки, с помощью чертёжных </w:t>
            </w:r>
            <w:r w:rsidRPr="001F029C">
              <w:rPr>
                <w:rFonts w:ascii="Times New Roman" w:hAnsi="Times New Roman"/>
                <w:color w:val="000000"/>
                <w:sz w:val="24"/>
                <w:lang w:val="ru-RU"/>
              </w:rPr>
              <w:lastRenderedPageBreak/>
              <w:t>инструментов и электронных средств по текстовому или символьному описанию</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lastRenderedPageBreak/>
              <w:t>13</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14</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15</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w:t>
            </w:r>
            <w:proofErr w:type="spellStart"/>
            <w:r w:rsidRPr="001F029C">
              <w:rPr>
                <w:rFonts w:ascii="Times New Roman" w:hAnsi="Times New Roman"/>
                <w:color w:val="000000"/>
                <w:sz w:val="24"/>
                <w:lang w:val="ru-RU"/>
              </w:rPr>
              <w:t>опытахс</w:t>
            </w:r>
            <w:proofErr w:type="spellEnd"/>
            <w:r w:rsidRPr="001F029C">
              <w:rPr>
                <w:rFonts w:ascii="Times New Roman" w:hAnsi="Times New Roman"/>
                <w:color w:val="000000"/>
                <w:sz w:val="24"/>
                <w:lang w:val="ru-RU"/>
              </w:rPr>
              <w:t xml:space="preserve">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2B4B85" w:rsidRPr="006D1B77">
        <w:trPr>
          <w:trHeight w:val="144"/>
          <w:tblCellSpacing w:w="0" w:type="dxa"/>
        </w:trPr>
        <w:tc>
          <w:tcPr>
            <w:tcW w:w="1639"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16</w:t>
            </w:r>
          </w:p>
        </w:tc>
        <w:tc>
          <w:tcPr>
            <w:tcW w:w="12274"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2B4B85" w:rsidRPr="001F029C" w:rsidRDefault="002B4B85">
      <w:pPr>
        <w:spacing w:after="0"/>
        <w:ind w:left="120"/>
        <w:rPr>
          <w:lang w:val="ru-RU"/>
        </w:rPr>
      </w:pPr>
    </w:p>
    <w:p w:rsidR="002B4B85" w:rsidRPr="001F029C" w:rsidRDefault="002B4B85">
      <w:pPr>
        <w:rPr>
          <w:lang w:val="ru-RU"/>
        </w:rPr>
        <w:sectPr w:rsidR="002B4B85" w:rsidRPr="001F029C">
          <w:pgSz w:w="11906" w:h="16383"/>
          <w:pgMar w:top="1134" w:right="850" w:bottom="1134" w:left="1701" w:header="720" w:footer="720" w:gutter="0"/>
          <w:cols w:space="720"/>
        </w:sectPr>
      </w:pPr>
      <w:bookmarkStart w:id="10" w:name="block-57960421"/>
    </w:p>
    <w:bookmarkEnd w:id="10"/>
    <w:p w:rsidR="002B4B85" w:rsidRPr="001F029C" w:rsidRDefault="001F029C">
      <w:pPr>
        <w:spacing w:before="199" w:after="199"/>
        <w:ind w:left="120"/>
        <w:rPr>
          <w:lang w:val="ru-RU"/>
        </w:rPr>
      </w:pPr>
      <w:r w:rsidRPr="001F029C">
        <w:rPr>
          <w:rFonts w:ascii="Times New Roman" w:hAnsi="Times New Roman"/>
          <w:b/>
          <w:color w:val="000000"/>
          <w:sz w:val="28"/>
          <w:lang w:val="ru-RU"/>
        </w:rPr>
        <w:lastRenderedPageBreak/>
        <w:t>ПЕРЕЧЕНЬ ЭЛЕМЕНТОВ СОДЕРЖАНИЯ, ПРОВЕРЯЕМЫХ НА ОГЭ ПО МАТЕМАТИКЕ</w:t>
      </w:r>
    </w:p>
    <w:p w:rsidR="002B4B85" w:rsidRPr="001F029C" w:rsidRDefault="002B4B85">
      <w:pPr>
        <w:spacing w:after="0"/>
        <w:ind w:left="120"/>
        <w:rPr>
          <w:lang w:val="ru-RU"/>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8608"/>
      </w:tblGrid>
      <w:tr w:rsidR="002B4B85">
        <w:trPr>
          <w:trHeight w:val="144"/>
          <w:tblCellSpacing w:w="0" w:type="dxa"/>
        </w:trPr>
        <w:tc>
          <w:tcPr>
            <w:tcW w:w="113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Default="001F029C">
            <w:pPr>
              <w:spacing w:after="0"/>
              <w:ind w:left="135"/>
            </w:pPr>
            <w:r w:rsidRPr="001F029C">
              <w:rPr>
                <w:rFonts w:ascii="Times New Roman" w:hAnsi="Times New Roman"/>
                <w:b/>
                <w:color w:val="333333"/>
                <w:sz w:val="24"/>
                <w:lang w:val="ru-RU"/>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
        </w:tc>
        <w:tc>
          <w:tcPr>
            <w:tcW w:w="1306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4B85" w:rsidRDefault="001F029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Проверяемый</w:t>
            </w:r>
            <w:proofErr w:type="spellEnd"/>
            <w:r>
              <w:rPr>
                <w:rFonts w:ascii="Times New Roman" w:hAnsi="Times New Roman"/>
                <w:b/>
                <w:color w:val="333333"/>
                <w:sz w:val="24"/>
              </w:rPr>
              <w:t xml:space="preserve"> </w:t>
            </w:r>
            <w:proofErr w:type="spellStart"/>
            <w:r>
              <w:rPr>
                <w:rFonts w:ascii="Times New Roman" w:hAnsi="Times New Roman"/>
                <w:b/>
                <w:color w:val="333333"/>
                <w:sz w:val="24"/>
              </w:rPr>
              <w:t>элемент</w:t>
            </w:r>
            <w:proofErr w:type="spellEnd"/>
            <w:r>
              <w:rPr>
                <w:rFonts w:ascii="Times New Roman" w:hAnsi="Times New Roman"/>
                <w:b/>
                <w:color w:val="333333"/>
                <w:sz w:val="24"/>
              </w:rPr>
              <w:t xml:space="preserve"> </w:t>
            </w:r>
            <w:proofErr w:type="spellStart"/>
            <w:r>
              <w:rPr>
                <w:rFonts w:ascii="Times New Roman" w:hAnsi="Times New Roman"/>
                <w:b/>
                <w:color w:val="333333"/>
                <w:sz w:val="24"/>
              </w:rPr>
              <w:t>содержания</w:t>
            </w:r>
            <w:proofErr w:type="spellEnd"/>
            <w:r>
              <w:rPr>
                <w:rFonts w:ascii="Times New Roman" w:hAnsi="Times New Roman"/>
                <w:b/>
                <w:color w:val="333333"/>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1.1</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Натуральные и целые числа. Признаки делимости целых чисел</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1.2</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Обыкновенные и десятичные дроби, проценты, бесконечные периодические дроби</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1.3</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1.4</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Действительные числа. Арифметические операции с действительными числами</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1.5</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Алгебраические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2.1</w:t>
            </w:r>
          </w:p>
        </w:tc>
        <w:tc>
          <w:tcPr>
            <w:tcW w:w="1306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Буквенные выражения (выражения с переменными)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2.2</w:t>
            </w:r>
          </w:p>
        </w:tc>
        <w:tc>
          <w:tcPr>
            <w:tcW w:w="13062"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Степень с целым показателем. Степень с рациональным показателем.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степени</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2.3</w:t>
            </w:r>
          </w:p>
        </w:tc>
        <w:tc>
          <w:tcPr>
            <w:tcW w:w="13062"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Многочлены</w:t>
            </w:r>
            <w:proofErr w:type="spellEnd"/>
            <w:r>
              <w:rPr>
                <w:rFonts w:ascii="Times New Roman" w:hAnsi="Times New Roman"/>
                <w:color w:val="000000"/>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2.4</w:t>
            </w:r>
          </w:p>
        </w:tc>
        <w:tc>
          <w:tcPr>
            <w:tcW w:w="13062"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Алгебраическая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дробь</w:t>
            </w:r>
            <w:proofErr w:type="spellEnd"/>
            <w:r>
              <w:rPr>
                <w:rFonts w:ascii="Times New Roman" w:hAnsi="Times New Roman"/>
                <w:color w:val="000000"/>
                <w:sz w:val="24"/>
              </w:rPr>
              <w:t xml:space="preserve"> </w:t>
            </w:r>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2.5</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 xml:space="preserve">Арифметический корень натуральной степени. </w:t>
            </w:r>
            <w:proofErr w:type="spellStart"/>
            <w:r w:rsidRPr="001F029C">
              <w:rPr>
                <w:rFonts w:ascii="Times New Roman" w:hAnsi="Times New Roman"/>
                <w:color w:val="000000"/>
                <w:sz w:val="24"/>
                <w:lang w:val="ru-RU"/>
              </w:rPr>
              <w:t>Действияс</w:t>
            </w:r>
            <w:proofErr w:type="spellEnd"/>
            <w:r w:rsidRPr="001F029C">
              <w:rPr>
                <w:rFonts w:ascii="Times New Roman" w:hAnsi="Times New Roman"/>
                <w:color w:val="000000"/>
                <w:sz w:val="24"/>
                <w:lang w:val="ru-RU"/>
              </w:rPr>
              <w:t xml:space="preserve"> арифметическими корнями натуральной степени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3.1</w:t>
            </w:r>
          </w:p>
        </w:tc>
        <w:tc>
          <w:tcPr>
            <w:tcW w:w="13062"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Целые и дробно-рациональные уравнения.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совокупности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3.2</w:t>
            </w:r>
          </w:p>
        </w:tc>
        <w:tc>
          <w:tcPr>
            <w:tcW w:w="13062"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Целые и дробно-рациональные неравенства.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совокупности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3.3</w:t>
            </w:r>
          </w:p>
        </w:tc>
        <w:tc>
          <w:tcPr>
            <w:tcW w:w="13062"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последовательности</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4.1</w:t>
            </w:r>
          </w:p>
        </w:tc>
        <w:tc>
          <w:tcPr>
            <w:tcW w:w="13062" w:type="dxa"/>
            <w:tcMar>
              <w:top w:w="50" w:type="dxa"/>
              <w:left w:w="100" w:type="dxa"/>
            </w:tcMar>
            <w:vAlign w:val="center"/>
          </w:tcPr>
          <w:p w:rsidR="002B4B85" w:rsidRDefault="001F029C">
            <w:pPr>
              <w:spacing w:after="0"/>
              <w:ind w:left="135"/>
              <w:jc w:val="both"/>
            </w:pP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последовательностей</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4.2</w:t>
            </w:r>
          </w:p>
        </w:tc>
        <w:tc>
          <w:tcPr>
            <w:tcW w:w="13062" w:type="dxa"/>
            <w:tcMar>
              <w:top w:w="50" w:type="dxa"/>
              <w:left w:w="100" w:type="dxa"/>
            </w:tcMar>
            <w:vAlign w:val="center"/>
          </w:tcPr>
          <w:p w:rsidR="002B4B85" w:rsidRPr="001F029C" w:rsidRDefault="001F029C">
            <w:pPr>
              <w:spacing w:after="0"/>
              <w:ind w:left="135"/>
              <w:jc w:val="both"/>
              <w:rPr>
                <w:lang w:val="ru-RU"/>
              </w:rPr>
            </w:pPr>
            <w:r w:rsidRPr="001F029C">
              <w:rPr>
                <w:rFonts w:ascii="Times New Roman" w:hAnsi="Times New Roman"/>
                <w:color w:val="000000"/>
                <w:sz w:val="24"/>
                <w:lang w:val="ru-RU"/>
              </w:rPr>
              <w:t>Арифметическая и геометрическая прогрессии. Формула сложных процентов</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5</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Функции</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5.1.</w:t>
            </w:r>
          </w:p>
        </w:tc>
        <w:tc>
          <w:tcPr>
            <w:tcW w:w="13062" w:type="dxa"/>
            <w:tcMar>
              <w:top w:w="50" w:type="dxa"/>
              <w:left w:w="100" w:type="dxa"/>
            </w:tcMar>
            <w:vAlign w:val="center"/>
          </w:tcPr>
          <w:p w:rsidR="002B4B85" w:rsidRDefault="001F029C">
            <w:pPr>
              <w:spacing w:after="0"/>
              <w:ind w:left="135"/>
              <w:jc w:val="both"/>
            </w:pPr>
            <w:r w:rsidRPr="001F029C">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w:t>
            </w:r>
            <w:proofErr w:type="spellStart"/>
            <w:r w:rsidRPr="001F029C">
              <w:rPr>
                <w:rFonts w:ascii="Times New Roman" w:hAnsi="Times New Roman"/>
                <w:color w:val="000000"/>
                <w:sz w:val="24"/>
                <w:lang w:val="ru-RU"/>
              </w:rPr>
              <w:t>знакопостоянства</w:t>
            </w:r>
            <w:proofErr w:type="spellEnd"/>
            <w:r w:rsidRPr="001F029C">
              <w:rPr>
                <w:rFonts w:ascii="Times New Roman" w:hAnsi="Times New Roman"/>
                <w:color w:val="000000"/>
                <w:sz w:val="24"/>
                <w:lang w:val="ru-RU"/>
              </w:rPr>
              <w:t xml:space="preserve">. Промежутки монотонности функции. Максимумы и минимумы функции. </w:t>
            </w:r>
            <w:proofErr w:type="spellStart"/>
            <w:r>
              <w:rPr>
                <w:rFonts w:ascii="Times New Roman" w:hAnsi="Times New Roman"/>
                <w:color w:val="000000"/>
                <w:sz w:val="24"/>
              </w:rPr>
              <w:t>Наибольшее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наименьшее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промежутке</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6</w:t>
            </w:r>
          </w:p>
        </w:tc>
        <w:tc>
          <w:tcPr>
            <w:tcW w:w="1306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Координаты на прямой и плоскости</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6.1</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Координатная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6.2</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7</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Геометрия</w:t>
            </w:r>
            <w:proofErr w:type="spellEnd"/>
          </w:p>
        </w:tc>
      </w:tr>
      <w:tr w:rsidR="002B4B85" w:rsidRPr="006D1B77">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7.1</w:t>
            </w:r>
          </w:p>
        </w:tc>
        <w:tc>
          <w:tcPr>
            <w:tcW w:w="13062" w:type="dxa"/>
            <w:tcMar>
              <w:top w:w="50" w:type="dxa"/>
              <w:left w:w="100" w:type="dxa"/>
            </w:tcMar>
            <w:vAlign w:val="center"/>
          </w:tcPr>
          <w:p w:rsidR="002B4B85" w:rsidRPr="001F029C" w:rsidRDefault="001F029C">
            <w:pPr>
              <w:spacing w:after="0"/>
              <w:ind w:left="135"/>
              <w:rPr>
                <w:lang w:val="ru-RU"/>
              </w:rPr>
            </w:pPr>
            <w:r w:rsidRPr="001F029C">
              <w:rPr>
                <w:rFonts w:ascii="Times New Roman" w:hAnsi="Times New Roman"/>
                <w:color w:val="000000"/>
                <w:sz w:val="24"/>
                <w:lang w:val="ru-RU"/>
              </w:rPr>
              <w:t xml:space="preserve">Геометрические фигуры и их свойства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lastRenderedPageBreak/>
              <w:t>7.2</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Треугольник</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7.3</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Многоугольники</w:t>
            </w:r>
            <w:proofErr w:type="spellEnd"/>
            <w:r>
              <w:rPr>
                <w:rFonts w:ascii="Times New Roman" w:hAnsi="Times New Roman"/>
                <w:color w:val="000000"/>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7.4</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круг</w:t>
            </w:r>
            <w:proofErr w:type="spellEnd"/>
            <w:r>
              <w:rPr>
                <w:rFonts w:ascii="Times New Roman" w:hAnsi="Times New Roman"/>
                <w:color w:val="000000"/>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7.5</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7.6</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8</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статистика</w:t>
            </w:r>
            <w:proofErr w:type="spellEnd"/>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8.1</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Описательная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статистика</w:t>
            </w:r>
            <w:proofErr w:type="spellEnd"/>
            <w:r>
              <w:rPr>
                <w:rFonts w:ascii="Times New Roman" w:hAnsi="Times New Roman"/>
                <w:color w:val="000000"/>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8.2</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8.3</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Комбинаторика</w:t>
            </w:r>
            <w:proofErr w:type="spellEnd"/>
            <w:r>
              <w:rPr>
                <w:rFonts w:ascii="Times New Roman" w:hAnsi="Times New Roman"/>
                <w:color w:val="000000"/>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8.4</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Множества</w:t>
            </w:r>
            <w:proofErr w:type="spellEnd"/>
            <w:r>
              <w:rPr>
                <w:rFonts w:ascii="Times New Roman" w:hAnsi="Times New Roman"/>
                <w:color w:val="000000"/>
                <w:sz w:val="24"/>
              </w:rPr>
              <w:t xml:space="preserve"> </w:t>
            </w:r>
          </w:p>
        </w:tc>
      </w:tr>
      <w:tr w:rsidR="002B4B85">
        <w:trPr>
          <w:trHeight w:val="144"/>
          <w:tblCellSpacing w:w="0" w:type="dxa"/>
        </w:trPr>
        <w:tc>
          <w:tcPr>
            <w:tcW w:w="1138" w:type="dxa"/>
            <w:tcMar>
              <w:top w:w="50" w:type="dxa"/>
              <w:left w:w="100" w:type="dxa"/>
            </w:tcMar>
            <w:vAlign w:val="center"/>
          </w:tcPr>
          <w:p w:rsidR="002B4B85" w:rsidRDefault="001F029C">
            <w:pPr>
              <w:spacing w:after="0"/>
              <w:ind w:left="135"/>
              <w:jc w:val="center"/>
            </w:pPr>
            <w:r>
              <w:rPr>
                <w:rFonts w:ascii="Times New Roman" w:hAnsi="Times New Roman"/>
                <w:color w:val="000000"/>
                <w:sz w:val="24"/>
              </w:rPr>
              <w:t>8.5</w:t>
            </w:r>
          </w:p>
        </w:tc>
        <w:tc>
          <w:tcPr>
            <w:tcW w:w="13062" w:type="dxa"/>
            <w:tcMar>
              <w:top w:w="50" w:type="dxa"/>
              <w:left w:w="100" w:type="dxa"/>
            </w:tcMar>
            <w:vAlign w:val="center"/>
          </w:tcPr>
          <w:p w:rsidR="002B4B85" w:rsidRDefault="001F029C">
            <w:pPr>
              <w:spacing w:after="0"/>
              <w:ind w:left="135"/>
            </w:pPr>
            <w:proofErr w:type="spellStart"/>
            <w:r>
              <w:rPr>
                <w:rFonts w:ascii="Times New Roman" w:hAnsi="Times New Roman"/>
                <w:color w:val="000000"/>
                <w:sz w:val="24"/>
              </w:rPr>
              <w:t>Графы</w:t>
            </w:r>
            <w:proofErr w:type="spellEnd"/>
            <w:r>
              <w:rPr>
                <w:rFonts w:ascii="Times New Roman" w:hAnsi="Times New Roman"/>
                <w:color w:val="000000"/>
                <w:sz w:val="24"/>
              </w:rPr>
              <w:t xml:space="preserve"> </w:t>
            </w:r>
          </w:p>
        </w:tc>
      </w:tr>
    </w:tbl>
    <w:p w:rsidR="002B4B85" w:rsidRDefault="002B4B85">
      <w:pPr>
        <w:spacing w:after="0"/>
        <w:ind w:left="120"/>
      </w:pPr>
    </w:p>
    <w:p w:rsidR="002B4B85" w:rsidRDefault="002B4B85">
      <w:pPr>
        <w:sectPr w:rsidR="002B4B85">
          <w:pgSz w:w="11906" w:h="16383"/>
          <w:pgMar w:top="1134" w:right="850" w:bottom="1134" w:left="1701" w:header="720" w:footer="720" w:gutter="0"/>
          <w:cols w:space="720"/>
        </w:sectPr>
      </w:pPr>
      <w:bookmarkStart w:id="11" w:name="block-57960422"/>
    </w:p>
    <w:bookmarkEnd w:id="11"/>
    <w:p w:rsidR="002B4B85" w:rsidRDefault="001F029C">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2B4B85" w:rsidRDefault="001F029C">
      <w:pPr>
        <w:spacing w:after="0" w:line="480" w:lineRule="auto"/>
        <w:ind w:left="120"/>
      </w:pPr>
      <w:r>
        <w:rPr>
          <w:rFonts w:ascii="Times New Roman" w:hAnsi="Times New Roman"/>
          <w:b/>
          <w:color w:val="000000"/>
          <w:sz w:val="28"/>
        </w:rPr>
        <w:t>ОБЯЗАТЕЛЬНЫЕ УЧЕБНЫЕ МАТЕРИАЛЫ ДЛЯ УЧЕНИКА</w:t>
      </w:r>
    </w:p>
    <w:p w:rsidR="002B4B85" w:rsidRDefault="002B4B85">
      <w:pPr>
        <w:spacing w:after="0" w:line="480" w:lineRule="auto"/>
        <w:ind w:left="120"/>
      </w:pPr>
    </w:p>
    <w:p w:rsidR="002B4B85" w:rsidRPr="001F029C" w:rsidRDefault="001F029C">
      <w:pPr>
        <w:spacing w:after="0" w:line="480" w:lineRule="auto"/>
        <w:ind w:left="120"/>
        <w:rPr>
          <w:lang w:val="ru-RU"/>
        </w:rPr>
      </w:pPr>
      <w:r w:rsidRPr="001F029C">
        <w:rPr>
          <w:rFonts w:ascii="Times New Roman" w:hAnsi="Times New Roman"/>
          <w:color w:val="000000"/>
          <w:sz w:val="28"/>
          <w:lang w:val="ru-RU"/>
        </w:rPr>
        <w:t>1. Мордкович А.Г. Алгебра. 8 класс. Учебник для общеобразовательных организаций: углубленный уровень. В 2 ч. Ч. 1 / А. Г. Мордкович, Н. П. Николаев. – 19-е изд. стер. – М: Мнемозина, 2022. – 288 с.</w:t>
      </w:r>
      <w:r w:rsidRPr="001F029C">
        <w:rPr>
          <w:sz w:val="28"/>
          <w:lang w:val="ru-RU"/>
        </w:rPr>
        <w:br/>
      </w:r>
      <w:r w:rsidRPr="001F029C">
        <w:rPr>
          <w:rFonts w:ascii="Times New Roman" w:hAnsi="Times New Roman"/>
          <w:color w:val="000000"/>
          <w:sz w:val="28"/>
          <w:lang w:val="ru-RU"/>
        </w:rPr>
        <w:t xml:space="preserve"> 2. Мордкович А.Г. Алгебра. 9 класс. Учебник для общеобразовательных организаций: углубленный уровень. В 2 ч. Ч. 1 / А. Г. Мордкович, Н. П. Николаев. – 16-е изд. стер. – М: Мнемозина, 2022. – 288 с.</w:t>
      </w:r>
      <w:r w:rsidRPr="001F029C">
        <w:rPr>
          <w:sz w:val="28"/>
          <w:lang w:val="ru-RU"/>
        </w:rPr>
        <w:br/>
      </w:r>
      <w:r w:rsidRPr="001F029C">
        <w:rPr>
          <w:rFonts w:ascii="Times New Roman" w:hAnsi="Times New Roman"/>
          <w:color w:val="000000"/>
          <w:sz w:val="28"/>
          <w:lang w:val="ru-RU"/>
        </w:rPr>
        <w:t xml:space="preserve"> 3. Алгебра. 8 класс. Учебник для общеобразовательных организаций: углубленный уровень. В 2 ч. Ч. 2 </w:t>
      </w:r>
      <w:proofErr w:type="gramStart"/>
      <w:r w:rsidRPr="001F029C">
        <w:rPr>
          <w:rFonts w:ascii="Times New Roman" w:hAnsi="Times New Roman"/>
          <w:color w:val="000000"/>
          <w:sz w:val="28"/>
          <w:lang w:val="ru-RU"/>
        </w:rPr>
        <w:t>/ :</w:t>
      </w:r>
      <w:proofErr w:type="gramEnd"/>
      <w:r w:rsidRPr="001F029C">
        <w:rPr>
          <w:rFonts w:ascii="Times New Roman" w:hAnsi="Times New Roman"/>
          <w:color w:val="000000"/>
          <w:sz w:val="28"/>
          <w:lang w:val="ru-RU"/>
        </w:rPr>
        <w:t xml:space="preserve"> под ред. А. Г. Мордковича. – 19-е изд. стер. – М: Мнемозина, 2022. – 351 с.</w:t>
      </w:r>
      <w:r w:rsidRPr="001F029C">
        <w:rPr>
          <w:sz w:val="28"/>
          <w:lang w:val="ru-RU"/>
        </w:rPr>
        <w:br/>
      </w:r>
      <w:bookmarkStart w:id="12" w:name="2e53a797-635a-4237-81a5-ef6306d6672f"/>
      <w:r w:rsidRPr="001F029C">
        <w:rPr>
          <w:rFonts w:ascii="Times New Roman" w:hAnsi="Times New Roman"/>
          <w:color w:val="000000"/>
          <w:sz w:val="28"/>
          <w:lang w:val="ru-RU"/>
        </w:rPr>
        <w:t xml:space="preserve"> 4. Алгебра. 9 класс. Учебник для общеобразовательных организаций: углубленный уровень. В 2 ч. Ч. 2 </w:t>
      </w:r>
      <w:proofErr w:type="gramStart"/>
      <w:r w:rsidRPr="001F029C">
        <w:rPr>
          <w:rFonts w:ascii="Times New Roman" w:hAnsi="Times New Roman"/>
          <w:color w:val="000000"/>
          <w:sz w:val="28"/>
          <w:lang w:val="ru-RU"/>
        </w:rPr>
        <w:t>/ :</w:t>
      </w:r>
      <w:proofErr w:type="gramEnd"/>
      <w:r w:rsidRPr="001F029C">
        <w:rPr>
          <w:rFonts w:ascii="Times New Roman" w:hAnsi="Times New Roman"/>
          <w:color w:val="000000"/>
          <w:sz w:val="28"/>
          <w:lang w:val="ru-RU"/>
        </w:rPr>
        <w:t xml:space="preserve"> под ред. А. Г. Мордковича. – 16-е изд. стер. – М: Мнемозина, 2022. – 287 с.</w:t>
      </w:r>
      <w:bookmarkEnd w:id="12"/>
    </w:p>
    <w:p w:rsidR="002B4B85" w:rsidRPr="001F029C" w:rsidRDefault="002B4B85">
      <w:pPr>
        <w:spacing w:after="0"/>
        <w:ind w:left="120"/>
        <w:rPr>
          <w:lang w:val="ru-RU"/>
        </w:rPr>
      </w:pPr>
    </w:p>
    <w:p w:rsidR="002B4B85" w:rsidRPr="001F029C" w:rsidRDefault="001F029C">
      <w:pPr>
        <w:spacing w:after="0" w:line="480" w:lineRule="auto"/>
        <w:ind w:left="120"/>
        <w:rPr>
          <w:lang w:val="ru-RU"/>
        </w:rPr>
      </w:pPr>
      <w:r w:rsidRPr="001F029C">
        <w:rPr>
          <w:rFonts w:ascii="Times New Roman" w:hAnsi="Times New Roman"/>
          <w:b/>
          <w:color w:val="000000"/>
          <w:sz w:val="28"/>
          <w:lang w:val="ru-RU"/>
        </w:rPr>
        <w:t>МЕТОДИЧЕСКИЕ МАТЕРИАЛЫ ДЛЯ УЧИТЕЛЯ</w:t>
      </w:r>
    </w:p>
    <w:p w:rsidR="002B4B85" w:rsidRPr="001F029C" w:rsidRDefault="001F029C">
      <w:pPr>
        <w:spacing w:after="0" w:line="480" w:lineRule="auto"/>
        <w:ind w:left="120"/>
        <w:rPr>
          <w:lang w:val="ru-RU"/>
        </w:rPr>
      </w:pPr>
      <w:r w:rsidRPr="001F029C">
        <w:rPr>
          <w:rFonts w:ascii="Times New Roman" w:hAnsi="Times New Roman"/>
          <w:color w:val="000000"/>
          <w:sz w:val="28"/>
          <w:lang w:val="ru-RU"/>
        </w:rPr>
        <w:t>1. Преподавание алгебры в 8 классе: метод. пособие для учителя к учебнику А.Г. Мордковича, Н.П. Николаева (углублённый уровень). М: Мнемозина, 2022. – 287 с.</w:t>
      </w:r>
      <w:r w:rsidRPr="001F029C">
        <w:rPr>
          <w:sz w:val="28"/>
          <w:lang w:val="ru-RU"/>
        </w:rPr>
        <w:br/>
      </w:r>
      <w:bookmarkStart w:id="13" w:name="4b4682e8-4815-48f6-a921-94c8417d0f6a"/>
      <w:r w:rsidRPr="001F029C">
        <w:rPr>
          <w:rFonts w:ascii="Times New Roman" w:hAnsi="Times New Roman"/>
          <w:color w:val="000000"/>
          <w:sz w:val="28"/>
          <w:lang w:val="ru-RU"/>
        </w:rPr>
        <w:t xml:space="preserve"> 2. Преподавание алгебры в 9 классе: метод. пособие для учителя к учебнику </w:t>
      </w:r>
      <w:r w:rsidRPr="001F029C">
        <w:rPr>
          <w:rFonts w:ascii="Times New Roman" w:hAnsi="Times New Roman"/>
          <w:color w:val="000000"/>
          <w:sz w:val="28"/>
          <w:lang w:val="ru-RU"/>
        </w:rPr>
        <w:lastRenderedPageBreak/>
        <w:t>А.Г. Мордковича, Н.П. Николаева (углублённый уровень). М: Мнемозина, 2022. – 287 с.</w:t>
      </w:r>
      <w:bookmarkEnd w:id="13"/>
    </w:p>
    <w:p w:rsidR="002B4B85" w:rsidRPr="001F029C" w:rsidRDefault="002B4B85">
      <w:pPr>
        <w:spacing w:after="0"/>
        <w:ind w:left="120"/>
        <w:rPr>
          <w:lang w:val="ru-RU"/>
        </w:rPr>
      </w:pPr>
    </w:p>
    <w:p w:rsidR="002B4B85" w:rsidRPr="001F029C" w:rsidRDefault="001F029C">
      <w:pPr>
        <w:spacing w:after="0" w:line="480" w:lineRule="auto"/>
        <w:ind w:left="120"/>
        <w:rPr>
          <w:lang w:val="ru-RU"/>
        </w:rPr>
      </w:pPr>
      <w:r w:rsidRPr="001F029C">
        <w:rPr>
          <w:rFonts w:ascii="Times New Roman" w:hAnsi="Times New Roman"/>
          <w:b/>
          <w:color w:val="000000"/>
          <w:sz w:val="28"/>
          <w:lang w:val="ru-RU"/>
        </w:rPr>
        <w:t>ЦИФРОВЫЕ ОБРАЗОВАТЕЛЬНЫЕ РЕСУРСЫ И РЕСУРСЫ СЕТИ ИНТЕРНЕТ</w:t>
      </w:r>
    </w:p>
    <w:p w:rsidR="002B4B85" w:rsidRPr="001F029C" w:rsidRDefault="001F029C">
      <w:pPr>
        <w:spacing w:after="0" w:line="480" w:lineRule="auto"/>
        <w:ind w:left="120"/>
        <w:rPr>
          <w:lang w:val="ru-RU"/>
        </w:rPr>
        <w:sectPr w:rsidR="002B4B85" w:rsidRPr="001F029C">
          <w:pgSz w:w="11906" w:h="16383"/>
          <w:pgMar w:top="1134" w:right="850" w:bottom="1134" w:left="1701" w:header="720" w:footer="720" w:gutter="0"/>
          <w:cols w:space="720"/>
        </w:sectPr>
      </w:pPr>
      <w:r w:rsidRPr="001F029C">
        <w:rPr>
          <w:rFonts w:ascii="Times New Roman" w:hAnsi="Times New Roman"/>
          <w:color w:val="000000"/>
          <w:sz w:val="28"/>
          <w:lang w:val="ru-RU"/>
        </w:rPr>
        <w:t xml:space="preserve">1. Министерство образования РФ, – </w:t>
      </w:r>
      <w:r>
        <w:rPr>
          <w:rFonts w:ascii="Times New Roman" w:hAnsi="Times New Roman"/>
          <w:color w:val="000000"/>
          <w:sz w:val="28"/>
        </w:rPr>
        <w:t>https</w:t>
      </w:r>
      <w:r w:rsidRPr="001F029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F029C">
        <w:rPr>
          <w:rFonts w:ascii="Times New Roman" w:hAnsi="Times New Roman"/>
          <w:color w:val="000000"/>
          <w:sz w:val="28"/>
          <w:lang w:val="ru-RU"/>
        </w:rPr>
        <w:t>.</w:t>
      </w:r>
      <w:r>
        <w:rPr>
          <w:rFonts w:ascii="Times New Roman" w:hAnsi="Times New Roman"/>
          <w:color w:val="000000"/>
          <w:sz w:val="28"/>
        </w:rPr>
        <w:t>gov</w:t>
      </w:r>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sz w:val="28"/>
          <w:lang w:val="ru-RU"/>
        </w:rPr>
        <w:br/>
      </w:r>
      <w:r w:rsidRPr="001F029C">
        <w:rPr>
          <w:rFonts w:ascii="Times New Roman" w:hAnsi="Times New Roman"/>
          <w:color w:val="000000"/>
          <w:sz w:val="28"/>
          <w:lang w:val="ru-RU"/>
        </w:rPr>
        <w:t xml:space="preserve"> 2. Федеральный портал. Российское образование, -</w:t>
      </w:r>
      <w:r>
        <w:rPr>
          <w:rFonts w:ascii="Times New Roman" w:hAnsi="Times New Roman"/>
          <w:color w:val="000000"/>
          <w:sz w:val="28"/>
        </w:rPr>
        <w:t>https</w:t>
      </w:r>
      <w:r w:rsidRPr="001F029C">
        <w:rPr>
          <w:rFonts w:ascii="Times New Roman" w:hAnsi="Times New Roman"/>
          <w:color w:val="000000"/>
          <w:sz w:val="28"/>
          <w:lang w:val="ru-RU"/>
        </w:rPr>
        <w:t>://</w:t>
      </w:r>
      <w:r>
        <w:rPr>
          <w:rFonts w:ascii="Times New Roman" w:hAnsi="Times New Roman"/>
          <w:color w:val="000000"/>
          <w:sz w:val="28"/>
        </w:rPr>
        <w:t>www</w:t>
      </w:r>
      <w:r w:rsidRPr="001F029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sz w:val="28"/>
          <w:lang w:val="ru-RU"/>
        </w:rPr>
        <w:br/>
      </w:r>
      <w:r w:rsidRPr="001F029C">
        <w:rPr>
          <w:rFonts w:ascii="Times New Roman" w:hAnsi="Times New Roman"/>
          <w:color w:val="000000"/>
          <w:sz w:val="28"/>
          <w:lang w:val="ru-RU"/>
        </w:rPr>
        <w:t xml:space="preserve"> 3. Российская электронная школа, - </w:t>
      </w:r>
      <w:r>
        <w:rPr>
          <w:rFonts w:ascii="Times New Roman" w:hAnsi="Times New Roman"/>
          <w:color w:val="000000"/>
          <w:sz w:val="28"/>
        </w:rPr>
        <w:t>https</w:t>
      </w:r>
      <w:r w:rsidRPr="001F029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sz w:val="28"/>
          <w:lang w:val="ru-RU"/>
        </w:rPr>
        <w:br/>
      </w:r>
      <w:r w:rsidRPr="001F029C">
        <w:rPr>
          <w:rFonts w:ascii="Times New Roman" w:hAnsi="Times New Roman"/>
          <w:color w:val="000000"/>
          <w:sz w:val="28"/>
          <w:lang w:val="ru-RU"/>
        </w:rPr>
        <w:t xml:space="preserve"> 4. Дистанционное образование для школьников и детей в интерактивной форме, - </w:t>
      </w:r>
      <w:r>
        <w:rPr>
          <w:rFonts w:ascii="Times New Roman" w:hAnsi="Times New Roman"/>
          <w:color w:val="000000"/>
          <w:sz w:val="28"/>
        </w:rPr>
        <w:t>https</w:t>
      </w:r>
      <w:r w:rsidRPr="001F029C">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sz w:val="28"/>
          <w:lang w:val="ru-RU"/>
        </w:rPr>
        <w:br/>
      </w:r>
      <w:r w:rsidRPr="001F029C">
        <w:rPr>
          <w:rFonts w:ascii="Times New Roman" w:hAnsi="Times New Roman"/>
          <w:color w:val="000000"/>
          <w:sz w:val="28"/>
          <w:lang w:val="ru-RU"/>
        </w:rPr>
        <w:t xml:space="preserve"> 5. Единая коллекция цифровых образовательных ресурсов, - </w:t>
      </w:r>
      <w:r>
        <w:rPr>
          <w:rFonts w:ascii="Times New Roman" w:hAnsi="Times New Roman"/>
          <w:color w:val="000000"/>
          <w:sz w:val="28"/>
        </w:rPr>
        <w:t>http</w:t>
      </w:r>
      <w:r w:rsidRPr="001F029C">
        <w:rPr>
          <w:rFonts w:ascii="Times New Roman" w:hAnsi="Times New Roman"/>
          <w:color w:val="000000"/>
          <w:sz w:val="28"/>
          <w:lang w:val="ru-RU"/>
        </w:rPr>
        <w:t>://</w:t>
      </w:r>
      <w:proofErr w:type="spellStart"/>
      <w:r>
        <w:rPr>
          <w:rFonts w:ascii="Times New Roman" w:hAnsi="Times New Roman"/>
          <w:color w:val="000000"/>
          <w:sz w:val="28"/>
        </w:rPr>
        <w:t>schoolcollection</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sz w:val="28"/>
          <w:lang w:val="ru-RU"/>
        </w:rPr>
        <w:br/>
      </w:r>
      <w:r w:rsidRPr="001F029C">
        <w:rPr>
          <w:rFonts w:ascii="Times New Roman" w:hAnsi="Times New Roman"/>
          <w:color w:val="000000"/>
          <w:sz w:val="28"/>
          <w:lang w:val="ru-RU"/>
        </w:rPr>
        <w:t xml:space="preserve"> 6. Облако знаний – образовательный сервис для учащихся и преподавателей школ, - </w:t>
      </w:r>
      <w:r>
        <w:rPr>
          <w:rFonts w:ascii="Times New Roman" w:hAnsi="Times New Roman"/>
          <w:color w:val="000000"/>
          <w:sz w:val="28"/>
        </w:rPr>
        <w:t>https</w:t>
      </w:r>
      <w:r w:rsidRPr="001F029C">
        <w:rPr>
          <w:rFonts w:ascii="Times New Roman" w:hAnsi="Times New Roman"/>
          <w:color w:val="000000"/>
          <w:sz w:val="28"/>
          <w:lang w:val="ru-RU"/>
        </w:rPr>
        <w:t>://</w:t>
      </w:r>
      <w:proofErr w:type="spellStart"/>
      <w:r>
        <w:rPr>
          <w:rFonts w:ascii="Times New Roman" w:hAnsi="Times New Roman"/>
          <w:color w:val="000000"/>
          <w:sz w:val="28"/>
        </w:rPr>
        <w:t>oblakoz</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sz w:val="28"/>
          <w:lang w:val="ru-RU"/>
        </w:rPr>
        <w:br/>
      </w:r>
      <w:r w:rsidRPr="001F029C">
        <w:rPr>
          <w:rFonts w:ascii="Times New Roman" w:hAnsi="Times New Roman"/>
          <w:color w:val="000000"/>
          <w:sz w:val="28"/>
          <w:lang w:val="ru-RU"/>
        </w:rPr>
        <w:t xml:space="preserve"> 7. Современное образование на основе технологий Яндекса. Яндекс Учебник, — </w:t>
      </w:r>
      <w:r>
        <w:rPr>
          <w:rFonts w:ascii="Times New Roman" w:hAnsi="Times New Roman"/>
          <w:color w:val="000000"/>
          <w:sz w:val="28"/>
        </w:rPr>
        <w:t>https</w:t>
      </w:r>
      <w:r w:rsidRPr="001F029C">
        <w:rPr>
          <w:rFonts w:ascii="Times New Roman" w:hAnsi="Times New Roman"/>
          <w:color w:val="000000"/>
          <w:sz w:val="28"/>
          <w:lang w:val="ru-RU"/>
        </w:rPr>
        <w:t>://</w:t>
      </w:r>
      <w:r>
        <w:rPr>
          <w:rFonts w:ascii="Times New Roman" w:hAnsi="Times New Roman"/>
          <w:color w:val="000000"/>
          <w:sz w:val="28"/>
        </w:rPr>
        <w:t>education</w:t>
      </w:r>
      <w:r w:rsidRPr="001F029C">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sz w:val="28"/>
          <w:lang w:val="ru-RU"/>
        </w:rPr>
        <w:br/>
      </w:r>
      <w:r w:rsidRPr="001F029C">
        <w:rPr>
          <w:rFonts w:ascii="Times New Roman" w:hAnsi="Times New Roman"/>
          <w:color w:val="000000"/>
          <w:sz w:val="28"/>
          <w:lang w:val="ru-RU"/>
        </w:rPr>
        <w:t xml:space="preserve"> 8. Цифровой образовательный ресурс для школ. </w:t>
      </w:r>
      <w:proofErr w:type="spellStart"/>
      <w:r w:rsidRPr="001F029C">
        <w:rPr>
          <w:rFonts w:ascii="Times New Roman" w:hAnsi="Times New Roman"/>
          <w:color w:val="000000"/>
          <w:sz w:val="28"/>
          <w:lang w:val="ru-RU"/>
        </w:rPr>
        <w:t>ЯКласс</w:t>
      </w:r>
      <w:proofErr w:type="spellEnd"/>
      <w:r w:rsidRPr="001F029C">
        <w:rPr>
          <w:rFonts w:ascii="Times New Roman" w:hAnsi="Times New Roman"/>
          <w:color w:val="000000"/>
          <w:sz w:val="28"/>
          <w:lang w:val="ru-RU"/>
        </w:rPr>
        <w:t xml:space="preserve">, - </w:t>
      </w:r>
      <w:r>
        <w:rPr>
          <w:rFonts w:ascii="Times New Roman" w:hAnsi="Times New Roman"/>
          <w:color w:val="000000"/>
          <w:sz w:val="28"/>
        </w:rPr>
        <w:t>https</w:t>
      </w:r>
      <w:r w:rsidRPr="001F029C">
        <w:rPr>
          <w:rFonts w:ascii="Times New Roman" w:hAnsi="Times New Roman"/>
          <w:color w:val="000000"/>
          <w:sz w:val="28"/>
          <w:lang w:val="ru-RU"/>
        </w:rPr>
        <w:t>://</w:t>
      </w:r>
      <w:r>
        <w:rPr>
          <w:rFonts w:ascii="Times New Roman" w:hAnsi="Times New Roman"/>
          <w:color w:val="000000"/>
          <w:sz w:val="28"/>
        </w:rPr>
        <w:t>www</w:t>
      </w:r>
      <w:r w:rsidRPr="001F029C">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sz w:val="28"/>
          <w:lang w:val="ru-RU"/>
        </w:rPr>
        <w:br/>
      </w:r>
      <w:r w:rsidRPr="001F029C">
        <w:rPr>
          <w:rFonts w:ascii="Times New Roman" w:hAnsi="Times New Roman"/>
          <w:color w:val="000000"/>
          <w:sz w:val="28"/>
          <w:lang w:val="ru-RU"/>
        </w:rPr>
        <w:t xml:space="preserve"> 9. Медиатека издательства «Просвещение», - </w:t>
      </w:r>
      <w:r>
        <w:rPr>
          <w:rFonts w:ascii="Times New Roman" w:hAnsi="Times New Roman"/>
          <w:color w:val="000000"/>
          <w:sz w:val="28"/>
        </w:rPr>
        <w:t>https</w:t>
      </w:r>
      <w:r w:rsidRPr="001F029C">
        <w:rPr>
          <w:rFonts w:ascii="Times New Roman" w:hAnsi="Times New Roman"/>
          <w:color w:val="000000"/>
          <w:sz w:val="28"/>
          <w:lang w:val="ru-RU"/>
        </w:rPr>
        <w:t>://</w:t>
      </w:r>
      <w:r>
        <w:rPr>
          <w:rFonts w:ascii="Times New Roman" w:hAnsi="Times New Roman"/>
          <w:color w:val="000000"/>
          <w:sz w:val="28"/>
        </w:rPr>
        <w:t>media</w:t>
      </w:r>
      <w:r w:rsidRPr="001F029C">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sz w:val="28"/>
          <w:lang w:val="ru-RU"/>
        </w:rPr>
        <w:br/>
      </w:r>
      <w:r w:rsidRPr="001F029C">
        <w:rPr>
          <w:rFonts w:ascii="Times New Roman" w:hAnsi="Times New Roman"/>
          <w:color w:val="000000"/>
          <w:sz w:val="28"/>
          <w:lang w:val="ru-RU"/>
        </w:rPr>
        <w:t xml:space="preserve"> 11. Решу ВПР 8 класс, - </w:t>
      </w:r>
      <w:r>
        <w:rPr>
          <w:rFonts w:ascii="Times New Roman" w:hAnsi="Times New Roman"/>
          <w:color w:val="000000"/>
          <w:sz w:val="28"/>
        </w:rPr>
        <w:t>https</w:t>
      </w:r>
      <w:r w:rsidRPr="001F029C">
        <w:rPr>
          <w:rFonts w:ascii="Times New Roman" w:hAnsi="Times New Roman"/>
          <w:color w:val="000000"/>
          <w:sz w:val="28"/>
          <w:lang w:val="ru-RU"/>
        </w:rPr>
        <w:t>://</w:t>
      </w:r>
      <w:r>
        <w:rPr>
          <w:rFonts w:ascii="Times New Roman" w:hAnsi="Times New Roman"/>
          <w:color w:val="000000"/>
          <w:sz w:val="28"/>
        </w:rPr>
        <w:t>math</w:t>
      </w:r>
      <w:r w:rsidRPr="001F029C">
        <w:rPr>
          <w:rFonts w:ascii="Times New Roman" w:hAnsi="Times New Roman"/>
          <w:color w:val="000000"/>
          <w:sz w:val="28"/>
          <w:lang w:val="ru-RU"/>
        </w:rPr>
        <w:t>8-</w:t>
      </w:r>
      <w:proofErr w:type="spellStart"/>
      <w:r>
        <w:rPr>
          <w:rFonts w:ascii="Times New Roman" w:hAnsi="Times New Roman"/>
          <w:color w:val="000000"/>
          <w:sz w:val="28"/>
        </w:rPr>
        <w:t>vpr</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rFonts w:ascii="Times New Roman" w:hAnsi="Times New Roman"/>
          <w:color w:val="000000"/>
          <w:sz w:val="28"/>
          <w:lang w:val="ru-RU"/>
        </w:rPr>
        <w:t>/</w:t>
      </w:r>
      <w:r w:rsidRPr="001F029C">
        <w:rPr>
          <w:sz w:val="28"/>
          <w:lang w:val="ru-RU"/>
        </w:rPr>
        <w:br/>
      </w:r>
      <w:r w:rsidRPr="001F029C">
        <w:rPr>
          <w:rFonts w:ascii="Times New Roman" w:hAnsi="Times New Roman"/>
          <w:color w:val="000000"/>
          <w:sz w:val="28"/>
          <w:lang w:val="ru-RU"/>
        </w:rPr>
        <w:t xml:space="preserve"> 12. Решу ОГЭ 9 класс, - </w:t>
      </w:r>
      <w:r>
        <w:rPr>
          <w:rFonts w:ascii="Times New Roman" w:hAnsi="Times New Roman"/>
          <w:color w:val="000000"/>
          <w:sz w:val="28"/>
        </w:rPr>
        <w:t>https</w:t>
      </w:r>
      <w:r w:rsidRPr="001F029C">
        <w:rPr>
          <w:rFonts w:ascii="Times New Roman" w:hAnsi="Times New Roman"/>
          <w:color w:val="000000"/>
          <w:sz w:val="28"/>
          <w:lang w:val="ru-RU"/>
        </w:rPr>
        <w:t>://</w:t>
      </w:r>
      <w:r>
        <w:rPr>
          <w:rFonts w:ascii="Times New Roman" w:hAnsi="Times New Roman"/>
          <w:color w:val="000000"/>
          <w:sz w:val="28"/>
        </w:rPr>
        <w:t>math</w:t>
      </w:r>
      <w:r w:rsidRPr="001F029C">
        <w:rPr>
          <w:rFonts w:ascii="Times New Roman" w:hAnsi="Times New Roman"/>
          <w:color w:val="000000"/>
          <w:sz w:val="28"/>
          <w:lang w:val="ru-RU"/>
        </w:rPr>
        <w:t>9-</w:t>
      </w:r>
      <w:proofErr w:type="spellStart"/>
      <w:r>
        <w:rPr>
          <w:rFonts w:ascii="Times New Roman" w:hAnsi="Times New Roman"/>
          <w:color w:val="000000"/>
          <w:sz w:val="28"/>
        </w:rPr>
        <w:t>oge</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rFonts w:ascii="Times New Roman" w:hAnsi="Times New Roman"/>
          <w:color w:val="000000"/>
          <w:sz w:val="28"/>
          <w:lang w:val="ru-RU"/>
        </w:rPr>
        <w:t>/</w:t>
      </w:r>
      <w:r w:rsidRPr="001F029C">
        <w:rPr>
          <w:sz w:val="28"/>
          <w:lang w:val="ru-RU"/>
        </w:rPr>
        <w:br/>
      </w:r>
      <w:bookmarkStart w:id="14" w:name="6c8d068e-25dc-4981-b1dc-5127079dc5d6"/>
      <w:r w:rsidRPr="001F029C">
        <w:rPr>
          <w:rFonts w:ascii="Times New Roman" w:hAnsi="Times New Roman"/>
          <w:color w:val="000000"/>
          <w:sz w:val="28"/>
          <w:lang w:val="ru-RU"/>
        </w:rPr>
        <w:t xml:space="preserve"> 13. Российская электронная школа, - </w:t>
      </w:r>
      <w:r>
        <w:rPr>
          <w:rFonts w:ascii="Times New Roman" w:hAnsi="Times New Roman"/>
          <w:color w:val="000000"/>
          <w:sz w:val="28"/>
        </w:rPr>
        <w:t>https</w:t>
      </w:r>
      <w:r w:rsidRPr="001F029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F029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F029C">
        <w:rPr>
          <w:rFonts w:ascii="Times New Roman" w:hAnsi="Times New Roman"/>
          <w:color w:val="000000"/>
          <w:sz w:val="28"/>
          <w:lang w:val="ru-RU"/>
        </w:rPr>
        <w:t>/</w:t>
      </w:r>
      <w:bookmarkStart w:id="15" w:name="block-57960423"/>
      <w:bookmarkEnd w:id="14"/>
    </w:p>
    <w:bookmarkEnd w:id="15"/>
    <w:p w:rsidR="002B4B85" w:rsidRPr="001F029C" w:rsidRDefault="002B4B85">
      <w:pPr>
        <w:rPr>
          <w:lang w:val="ru-RU"/>
        </w:rPr>
      </w:pPr>
    </w:p>
    <w:sectPr w:rsidR="002B4B85" w:rsidRPr="001F029C">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B85" w:rsidRDefault="001F029C">
      <w:pPr>
        <w:spacing w:line="240" w:lineRule="auto"/>
      </w:pPr>
      <w:r>
        <w:separator/>
      </w:r>
    </w:p>
  </w:endnote>
  <w:endnote w:type="continuationSeparator" w:id="0">
    <w:p w:rsidR="002B4B85" w:rsidRDefault="001F02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B85" w:rsidRDefault="001F029C">
      <w:pPr>
        <w:spacing w:after="0"/>
      </w:pPr>
      <w:r>
        <w:separator/>
      </w:r>
    </w:p>
  </w:footnote>
  <w:footnote w:type="continuationSeparator" w:id="0">
    <w:p w:rsidR="002B4B85" w:rsidRDefault="001F029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B4B85"/>
    <w:rsid w:val="001F029C"/>
    <w:rsid w:val="002B4B85"/>
    <w:rsid w:val="00301CAC"/>
    <w:rsid w:val="003403A3"/>
    <w:rsid w:val="006D1B77"/>
    <w:rsid w:val="09370EE0"/>
    <w:rsid w:val="2B343A76"/>
    <w:rsid w:val="3009688B"/>
    <w:rsid w:val="43C57F03"/>
    <w:rsid w:val="490847A5"/>
    <w:rsid w:val="54580A5A"/>
    <w:rsid w:val="633E3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70636C-0CF7-4EE2-A4FE-0EB7B7E89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character" w:styleId="a5">
    <w:name w:val="Strong"/>
    <w:basedOn w:val="a0"/>
    <w:uiPriority w:val="22"/>
    <w:qFormat/>
    <w:rPr>
      <w:b/>
      <w:bCs/>
    </w:rPr>
  </w:style>
  <w:style w:type="paragraph" w:styleId="a6">
    <w:name w:val="Normal Indent"/>
    <w:basedOn w:val="a"/>
    <w:uiPriority w:val="99"/>
    <w:unhideWhenUsed/>
    <w:qFormat/>
    <w:pPr>
      <w:ind w:left="720"/>
    </w:pPr>
  </w:style>
  <w:style w:type="paragraph" w:styleId="a7">
    <w:name w:val="caption"/>
    <w:basedOn w:val="a"/>
    <w:next w:val="a"/>
    <w:uiPriority w:val="35"/>
    <w:semiHidden/>
    <w:unhideWhenUsed/>
    <w:qFormat/>
    <w:pPr>
      <w:spacing w:line="240" w:lineRule="auto"/>
    </w:pPr>
    <w:rPr>
      <w:b/>
      <w:bCs/>
      <w:color w:val="4F81BD" w:themeColor="accent1"/>
      <w:sz w:val="18"/>
      <w:szCs w:val="18"/>
    </w:rPr>
  </w:style>
  <w:style w:type="paragraph" w:styleId="a8">
    <w:name w:val="header"/>
    <w:basedOn w:val="a"/>
    <w:link w:val="a9"/>
    <w:uiPriority w:val="99"/>
    <w:unhideWhenUsed/>
    <w:qFormat/>
    <w:pPr>
      <w:tabs>
        <w:tab w:val="center" w:pos="4680"/>
        <w:tab w:val="right" w:pos="9360"/>
      </w:tabs>
    </w:p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
    <w:next w:val="a"/>
    <w:link w:val="ad"/>
    <w:uiPriority w:val="11"/>
    <w:qFormat/>
    <w:pPr>
      <w:ind w:left="86"/>
    </w:pPr>
    <w:rPr>
      <w:rFonts w:asciiTheme="majorHAnsi" w:eastAsiaTheme="majorEastAsia" w:hAnsiTheme="majorHAnsi" w:cstheme="majorBidi"/>
      <w:i/>
      <w:iCs/>
      <w:color w:val="4F81BD" w:themeColor="accent1"/>
      <w:spacing w:val="15"/>
      <w:sz w:val="24"/>
      <w:szCs w:val="24"/>
    </w:rPr>
  </w:style>
  <w:style w:type="table" w:styleId="ae">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9">
    <w:name w:val="Верхний колонтитул Знак"/>
    <w:basedOn w:val="a0"/>
    <w:link w:val="a8"/>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d">
    <w:name w:val="Подзаголовок Знак"/>
    <w:basedOn w:val="a0"/>
    <w:link w:val="ac"/>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Заголовок Знак"/>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tandard">
    <w:name w:val="Standard"/>
    <w:qFormat/>
    <w:pPr>
      <w:autoSpaceDN w:val="0"/>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edsoo.ru/6d40b704" TargetMode="External"/><Relationship Id="rId13" Type="http://schemas.openxmlformats.org/officeDocument/2006/relationships/hyperlink" Target="https://m.edsoo.ru/6d40b704" TargetMode="External"/><Relationship Id="rId18" Type="http://schemas.openxmlformats.org/officeDocument/2006/relationships/hyperlink" Target="https://m.edsoo.ru/133deaba" TargetMode="External"/><Relationship Id="rId3" Type="http://schemas.openxmlformats.org/officeDocument/2006/relationships/settings" Target="settings.xml"/><Relationship Id="rId21" Type="http://schemas.openxmlformats.org/officeDocument/2006/relationships/hyperlink" Target="https://m.edsoo.ru/133deaba" TargetMode="External"/><Relationship Id="rId7" Type="http://schemas.openxmlformats.org/officeDocument/2006/relationships/image" Target="media/image1.jpeg"/><Relationship Id="rId12" Type="http://schemas.openxmlformats.org/officeDocument/2006/relationships/hyperlink" Target="https://m.edsoo.ru/6d40b704" TargetMode="External"/><Relationship Id="rId17" Type="http://schemas.openxmlformats.org/officeDocument/2006/relationships/hyperlink" Target="https://m.edsoo.ru/133deaba" TargetMode="External"/><Relationship Id="rId2" Type="http://schemas.openxmlformats.org/officeDocument/2006/relationships/styles" Target="styles.xml"/><Relationship Id="rId16" Type="http://schemas.openxmlformats.org/officeDocument/2006/relationships/hyperlink" Target="https://m.edsoo.ru/6d40b704" TargetMode="External"/><Relationship Id="rId20" Type="http://schemas.openxmlformats.org/officeDocument/2006/relationships/hyperlink" Target="https://m.edsoo.ru/133deab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edsoo.ru/6d40b704"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6d40b704" TargetMode="External"/><Relationship Id="rId23" Type="http://schemas.openxmlformats.org/officeDocument/2006/relationships/fontTable" Target="fontTable.xml"/><Relationship Id="rId10" Type="http://schemas.openxmlformats.org/officeDocument/2006/relationships/hyperlink" Target="https://m.edsoo.ru/6d40b704" TargetMode="External"/><Relationship Id="rId19" Type="http://schemas.openxmlformats.org/officeDocument/2006/relationships/hyperlink" Target="https://m.edsoo.ru/133deaba" TargetMode="External"/><Relationship Id="rId4" Type="http://schemas.openxmlformats.org/officeDocument/2006/relationships/webSettings" Target="webSettings.xml"/><Relationship Id="rId9" Type="http://schemas.openxmlformats.org/officeDocument/2006/relationships/hyperlink" Target="https://m.edsoo.ru/6d40b704" TargetMode="External"/><Relationship Id="rId14" Type="http://schemas.openxmlformats.org/officeDocument/2006/relationships/hyperlink" Target="https://m.edsoo.ru/6d40b704" TargetMode="External"/><Relationship Id="rId22" Type="http://schemas.openxmlformats.org/officeDocument/2006/relationships/hyperlink" Target="https://m.edsoo.ru/133deaba"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A2272-58A7-464E-9110-A19C003A0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54</Pages>
  <Words>10970</Words>
  <Characters>62533</Characters>
  <Application>Microsoft Office Word</Application>
  <DocSecurity>0</DocSecurity>
  <Lines>521</Lines>
  <Paragraphs>146</Paragraphs>
  <ScaleCrop>false</ScaleCrop>
  <Company/>
  <LinksUpToDate>false</LinksUpToDate>
  <CharactersWithSpaces>73357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Дмитрий Сергеевич Ошлаков</cp:lastModifiedBy>
  <cp:revision>5</cp:revision>
  <dcterms:created xsi:type="dcterms:W3CDTF">2025-08-29T16:04:00Z</dcterms:created>
  <dcterms:modified xsi:type="dcterms:W3CDTF">2025-09-08T15:18:00Z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6B3E4422C11643B28BB41FA033FA9C66_12</vt:lpwstr>
  </property>
</Properties>
</file>